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8A9703" w14:textId="77777777" w:rsidR="00234D23" w:rsidRPr="00E8798B" w:rsidRDefault="00234D23" w:rsidP="00234D23">
      <w:pPr>
        <w:jc w:val="both"/>
        <w:rPr>
          <w:rFonts w:ascii="Calibri" w:hAnsi="Calibri" w:cs="Calibri"/>
          <w:b/>
          <w:sz w:val="22"/>
          <w:szCs w:val="22"/>
        </w:rPr>
      </w:pPr>
      <w:r w:rsidRPr="00E8798B">
        <w:rPr>
          <w:rFonts w:ascii="Calibri" w:hAnsi="Calibri" w:cs="Calibri"/>
          <w:b/>
          <w:sz w:val="22"/>
          <w:szCs w:val="22"/>
        </w:rPr>
        <w:t>Programul Regiunea Centru</w:t>
      </w:r>
    </w:p>
    <w:p w14:paraId="19D00E9B" w14:textId="77777777" w:rsidR="00234D23" w:rsidRPr="00E8798B" w:rsidRDefault="00234D23" w:rsidP="00234D23">
      <w:pPr>
        <w:jc w:val="both"/>
        <w:rPr>
          <w:rFonts w:ascii="Calibri" w:hAnsi="Calibri" w:cs="Calibri"/>
          <w:bCs/>
          <w:sz w:val="22"/>
          <w:szCs w:val="22"/>
        </w:rPr>
      </w:pPr>
      <w:r w:rsidRPr="00E8798B">
        <w:rPr>
          <w:rFonts w:ascii="Calibri" w:hAnsi="Calibri" w:cs="Calibri"/>
          <w:bCs/>
          <w:sz w:val="22"/>
          <w:szCs w:val="22"/>
        </w:rPr>
        <w:t>Prioritatea 8 O regiune atractivă</w:t>
      </w:r>
    </w:p>
    <w:p w14:paraId="5DCD12D9" w14:textId="77777777" w:rsidR="00234D23" w:rsidRPr="00E8798B" w:rsidRDefault="00234D23" w:rsidP="00234D23">
      <w:pPr>
        <w:jc w:val="both"/>
        <w:rPr>
          <w:rFonts w:ascii="Calibri" w:hAnsi="Calibri" w:cs="Calibri"/>
          <w:bCs/>
          <w:sz w:val="22"/>
          <w:szCs w:val="22"/>
        </w:rPr>
      </w:pPr>
      <w:r w:rsidRPr="00E8798B">
        <w:rPr>
          <w:rFonts w:ascii="Calibri" w:hAnsi="Calibri" w:cs="Calibri"/>
          <w:bCs/>
          <w:sz w:val="22"/>
          <w:szCs w:val="22"/>
        </w:rPr>
        <w:t xml:space="preserve">Obiectiv specific 5.1 Promovarea dezvoltării integrate și incluzive în domeniul social, economic și al mediului, precum și a culturii, a patrimoniului natural, a turismului sustenabil și a securității în zonele urbane </w:t>
      </w:r>
    </w:p>
    <w:p w14:paraId="1F58E4B4" w14:textId="17817C81" w:rsidR="00234D23" w:rsidRPr="00E8798B" w:rsidRDefault="00234D23" w:rsidP="00234D23">
      <w:pPr>
        <w:jc w:val="both"/>
        <w:rPr>
          <w:rFonts w:ascii="Calibri" w:hAnsi="Calibri" w:cs="Calibri"/>
          <w:b/>
          <w:sz w:val="22"/>
          <w:szCs w:val="22"/>
        </w:rPr>
      </w:pPr>
      <w:r w:rsidRPr="00E8798B">
        <w:rPr>
          <w:rFonts w:ascii="Calibri" w:hAnsi="Calibri" w:cs="Calibri"/>
          <w:b/>
          <w:sz w:val="22"/>
          <w:szCs w:val="22"/>
        </w:rPr>
        <w:t xml:space="preserve">Acțiunea 8.3 – </w:t>
      </w:r>
      <w:r w:rsidR="00D7050F" w:rsidRPr="00E8798B">
        <w:rPr>
          <w:rFonts w:ascii="Calibri" w:hAnsi="Calibri" w:cs="Calibri"/>
          <w:b/>
          <w:bCs/>
          <w:sz w:val="22"/>
          <w:szCs w:val="22"/>
        </w:rPr>
        <w:t>Dezvoltare urbană integrată prin sprijinirea dezvoltării infrastructurii turistice balneare și a infrastructurii de agrement din municipiile și orașele Regiunii Centru</w:t>
      </w:r>
    </w:p>
    <w:p w14:paraId="1D5C37C3" w14:textId="77777777" w:rsidR="00234D23" w:rsidRPr="00E8798B" w:rsidRDefault="00234D23" w:rsidP="005C7AFF">
      <w:pPr>
        <w:jc w:val="right"/>
        <w:rPr>
          <w:rFonts w:ascii="Calibri" w:hAnsi="Calibri" w:cs="Calibri"/>
          <w:b/>
          <w:sz w:val="22"/>
          <w:szCs w:val="22"/>
        </w:rPr>
      </w:pPr>
    </w:p>
    <w:p w14:paraId="39F94B7F" w14:textId="5309E0C2" w:rsidR="005C7AFF" w:rsidRPr="00E8798B" w:rsidRDefault="009B39E6" w:rsidP="005C7AFF">
      <w:pPr>
        <w:jc w:val="right"/>
        <w:rPr>
          <w:rFonts w:ascii="Calibri" w:hAnsi="Calibri" w:cs="Calibri"/>
          <w:b/>
          <w:sz w:val="22"/>
          <w:szCs w:val="22"/>
        </w:rPr>
      </w:pPr>
      <w:r w:rsidRPr="00E8798B">
        <w:rPr>
          <w:rFonts w:ascii="Calibri" w:hAnsi="Calibri" w:cs="Calibri"/>
          <w:b/>
          <w:sz w:val="22"/>
          <w:szCs w:val="22"/>
        </w:rPr>
        <w:t xml:space="preserve">Anexa </w:t>
      </w:r>
      <w:r w:rsidR="00B30F62" w:rsidRPr="00E8798B">
        <w:rPr>
          <w:rFonts w:ascii="Calibri" w:hAnsi="Calibri" w:cs="Calibri"/>
          <w:b/>
          <w:sz w:val="22"/>
          <w:szCs w:val="22"/>
        </w:rPr>
        <w:t>1</w:t>
      </w:r>
      <w:r w:rsidR="00D7050F" w:rsidRPr="00E8798B">
        <w:rPr>
          <w:rFonts w:ascii="Calibri" w:hAnsi="Calibri" w:cs="Calibri"/>
          <w:b/>
          <w:sz w:val="22"/>
          <w:szCs w:val="22"/>
        </w:rPr>
        <w:t>0</w:t>
      </w:r>
    </w:p>
    <w:p w14:paraId="5F2CAB46" w14:textId="77777777" w:rsidR="00234D23" w:rsidRPr="00E8798B" w:rsidRDefault="00234D23" w:rsidP="005C7AFF">
      <w:pPr>
        <w:jc w:val="right"/>
        <w:rPr>
          <w:rFonts w:ascii="Calibri" w:hAnsi="Calibri" w:cs="Calibri"/>
          <w:b/>
          <w:sz w:val="22"/>
          <w:szCs w:val="22"/>
        </w:rPr>
      </w:pPr>
    </w:p>
    <w:p w14:paraId="2BD20F85" w14:textId="77777777" w:rsidR="00F92EBB" w:rsidRPr="00E8798B" w:rsidRDefault="00F92EBB" w:rsidP="00F92EBB">
      <w:pPr>
        <w:shd w:val="clear" w:color="auto" w:fill="D9D9D9"/>
        <w:jc w:val="center"/>
        <w:rPr>
          <w:rFonts w:ascii="Calibri" w:hAnsi="Calibri" w:cs="Calibri"/>
          <w:b/>
          <w:bCs/>
          <w:sz w:val="22"/>
          <w:szCs w:val="22"/>
        </w:rPr>
      </w:pPr>
      <w:r w:rsidRPr="00E8798B">
        <w:rPr>
          <w:rFonts w:ascii="Calibri" w:hAnsi="Calibri" w:cs="Calibri"/>
          <w:b/>
          <w:bCs/>
          <w:sz w:val="22"/>
          <w:szCs w:val="22"/>
        </w:rPr>
        <w:t>Plan de marketing</w:t>
      </w:r>
    </w:p>
    <w:p w14:paraId="34AA26A0" w14:textId="77777777" w:rsidR="005572EB" w:rsidRPr="00E8798B" w:rsidRDefault="005572EB" w:rsidP="00E068D1">
      <w:pPr>
        <w:shd w:val="clear" w:color="auto" w:fill="D9D9D9"/>
        <w:jc w:val="center"/>
        <w:rPr>
          <w:rFonts w:ascii="Calibri" w:hAnsi="Calibri" w:cs="Calibri"/>
          <w:b/>
          <w:i/>
          <w:sz w:val="22"/>
          <w:szCs w:val="22"/>
        </w:rPr>
      </w:pPr>
      <w:r w:rsidRPr="00E8798B">
        <w:rPr>
          <w:rFonts w:ascii="Calibri" w:hAnsi="Calibri" w:cs="Calibri"/>
          <w:b/>
          <w:i/>
          <w:sz w:val="22"/>
          <w:szCs w:val="22"/>
        </w:rPr>
        <w:t>-</w:t>
      </w:r>
      <w:r w:rsidR="00F92EBB" w:rsidRPr="00E8798B">
        <w:rPr>
          <w:rFonts w:ascii="Calibri" w:hAnsi="Calibri" w:cs="Calibri"/>
          <w:b/>
          <w:i/>
          <w:sz w:val="22"/>
          <w:szCs w:val="22"/>
        </w:rPr>
        <w:t>model</w:t>
      </w:r>
      <w:r w:rsidRPr="00E8798B">
        <w:rPr>
          <w:rFonts w:ascii="Calibri" w:hAnsi="Calibri" w:cs="Calibri"/>
          <w:b/>
          <w:i/>
          <w:sz w:val="22"/>
          <w:szCs w:val="22"/>
        </w:rPr>
        <w:t xml:space="preserve"> orientativ-</w:t>
      </w:r>
    </w:p>
    <w:p w14:paraId="4367F6C2" w14:textId="0FDF366D" w:rsidR="00E8798B" w:rsidRPr="00E8798B" w:rsidRDefault="007346F7" w:rsidP="00E8798B">
      <w:pPr>
        <w:tabs>
          <w:tab w:val="center" w:pos="4536"/>
          <w:tab w:val="right" w:pos="9072"/>
        </w:tabs>
        <w:jc w:val="both"/>
        <w:rPr>
          <w:rFonts w:asciiTheme="minorHAnsi" w:hAnsiTheme="minorHAnsi" w:cstheme="minorHAnsi"/>
          <w:sz w:val="20"/>
          <w:szCs w:val="20"/>
          <w:lang w:eastAsia="en-US"/>
        </w:rPr>
      </w:pPr>
      <w:r w:rsidRPr="007346F7">
        <w:rPr>
          <w:rFonts w:asciiTheme="minorHAnsi" w:hAnsiTheme="minorHAnsi" w:cstheme="minorHAnsi"/>
          <w:i/>
          <w:iCs/>
          <w:sz w:val="20"/>
          <w:szCs w:val="20"/>
          <w:lang w:eastAsia="en-US"/>
        </w:rPr>
        <w:t>Se va avea în vedere că prezentul Plan de marketing nu are exclusiv rol de document de promovare, ci constituie un instrument de fundamentare și justificare a utilizării infrastructurii realizate prin proiect, incluzând elemente de analiză privind cererea și piața țintă, populația vizată și zona de impact, estimările de utilizatori/vizitatori și corelarea cu obiectivele și indicatorii PR Centru, precum și acțiunile de informare, marketing, promovare turistică și digitalizare necesare valorificării investiției inițiale.</w:t>
      </w:r>
      <w:r>
        <w:rPr>
          <w:rFonts w:asciiTheme="minorHAnsi" w:hAnsiTheme="minorHAnsi" w:cstheme="minorHAnsi"/>
          <w:i/>
          <w:iCs/>
          <w:sz w:val="20"/>
          <w:szCs w:val="20"/>
          <w:lang w:eastAsia="en-US"/>
        </w:rPr>
        <w:t xml:space="preserve"> </w:t>
      </w:r>
      <w:r w:rsidR="00E8798B" w:rsidRPr="00E8798B">
        <w:rPr>
          <w:rFonts w:asciiTheme="minorHAnsi" w:hAnsiTheme="minorHAnsi" w:cstheme="minorHAnsi"/>
          <w:i/>
          <w:iCs/>
          <w:sz w:val="20"/>
          <w:szCs w:val="20"/>
          <w:lang w:eastAsia="en-US"/>
        </w:rPr>
        <w:t xml:space="preserve">Instrucțiunile de completare incluse în prezentul document au rolul de a asigura completarea corectă, completă și comparabilă a informațiilor solicitate. La momentul finalizării și depunerii Planului de marketing, </w:t>
      </w:r>
      <w:r w:rsidR="00E8798B" w:rsidRPr="00E8798B">
        <w:rPr>
          <w:rFonts w:asciiTheme="minorHAnsi" w:hAnsiTheme="minorHAnsi" w:cstheme="minorHAnsi"/>
          <w:b/>
          <w:bCs/>
          <w:i/>
          <w:iCs/>
          <w:sz w:val="20"/>
          <w:szCs w:val="20"/>
          <w:lang w:eastAsia="en-US"/>
        </w:rPr>
        <w:t>instrucțiunile, explicațiile și exemplele de completare vor fi eliminate</w:t>
      </w:r>
      <w:r w:rsidR="00E8798B" w:rsidRPr="00E8798B">
        <w:rPr>
          <w:rFonts w:asciiTheme="minorHAnsi" w:hAnsiTheme="minorHAnsi" w:cstheme="minorHAnsi"/>
          <w:i/>
          <w:iCs/>
          <w:sz w:val="20"/>
          <w:szCs w:val="20"/>
          <w:lang w:eastAsia="en-US"/>
        </w:rPr>
        <w:t>, documentul</w:t>
      </w:r>
      <w:r w:rsidR="00E8798B" w:rsidRPr="00E8798B">
        <w:rPr>
          <w:rFonts w:asciiTheme="minorHAnsi" w:hAnsiTheme="minorHAnsi" w:cstheme="minorHAnsi"/>
          <w:sz w:val="20"/>
          <w:szCs w:val="20"/>
          <w:lang w:eastAsia="en-US"/>
        </w:rPr>
        <w:t xml:space="preserve"> urmând să conțină </w:t>
      </w:r>
      <w:r w:rsidR="00E8798B" w:rsidRPr="00E8798B">
        <w:rPr>
          <w:rFonts w:asciiTheme="minorHAnsi" w:hAnsiTheme="minorHAnsi" w:cstheme="minorHAnsi"/>
          <w:b/>
          <w:bCs/>
          <w:sz w:val="20"/>
          <w:szCs w:val="20"/>
          <w:lang w:eastAsia="en-US"/>
        </w:rPr>
        <w:t>exclusiv informațiile specifice proiectului</w:t>
      </w:r>
      <w:r w:rsidR="00E8798B" w:rsidRPr="00E8798B">
        <w:rPr>
          <w:rFonts w:asciiTheme="minorHAnsi" w:hAnsiTheme="minorHAnsi" w:cstheme="minorHAnsi"/>
          <w:sz w:val="20"/>
          <w:szCs w:val="20"/>
          <w:lang w:eastAsia="en-US"/>
        </w:rPr>
        <w:t>, asumate de solicitant.</w:t>
      </w:r>
    </w:p>
    <w:p w14:paraId="7E98A2A3" w14:textId="77777777" w:rsidR="00EB1D5A" w:rsidRPr="00E8798B" w:rsidRDefault="00EB1D5A" w:rsidP="00EB1D5A">
      <w:pPr>
        <w:jc w:val="both"/>
        <w:rPr>
          <w:rFonts w:ascii="Calibri" w:hAnsi="Calibri" w:cs="Calibri"/>
          <w:sz w:val="22"/>
          <w:szCs w:val="22"/>
        </w:rPr>
      </w:pPr>
    </w:p>
    <w:p w14:paraId="7601CBE5" w14:textId="77777777" w:rsidR="00FE14F8" w:rsidRPr="00E8798B" w:rsidRDefault="00FE14F8" w:rsidP="00EB1D5A">
      <w:pPr>
        <w:jc w:val="both"/>
        <w:rPr>
          <w:rFonts w:ascii="Calibri" w:hAnsi="Calibri" w:cs="Calibri"/>
          <w:sz w:val="22"/>
          <w:szCs w:val="22"/>
        </w:rPr>
      </w:pPr>
    </w:p>
    <w:p w14:paraId="3DF80F1F" w14:textId="77777777" w:rsidR="00EB1D5A" w:rsidRPr="00E8798B" w:rsidRDefault="00EB1D5A" w:rsidP="00BE4DFF">
      <w:pPr>
        <w:numPr>
          <w:ilvl w:val="0"/>
          <w:numId w:val="1"/>
        </w:numPr>
        <w:tabs>
          <w:tab w:val="num" w:pos="284"/>
        </w:tabs>
        <w:jc w:val="both"/>
        <w:rPr>
          <w:rFonts w:ascii="Calibri" w:hAnsi="Calibri" w:cs="Calibri"/>
          <w:b/>
          <w:bCs/>
          <w:sz w:val="22"/>
          <w:szCs w:val="22"/>
        </w:rPr>
      </w:pPr>
      <w:r w:rsidRPr="00E8798B">
        <w:rPr>
          <w:rFonts w:ascii="Calibri" w:hAnsi="Calibri" w:cs="Calibri"/>
          <w:b/>
          <w:bCs/>
          <w:sz w:val="22"/>
          <w:szCs w:val="22"/>
        </w:rPr>
        <w:t>Rezumat</w:t>
      </w:r>
    </w:p>
    <w:p w14:paraId="6E9EBE07" w14:textId="77777777" w:rsidR="00A526CD" w:rsidRDefault="00A526CD" w:rsidP="00BE4DFF">
      <w:pPr>
        <w:numPr>
          <w:ilvl w:val="1"/>
          <w:numId w:val="2"/>
        </w:numPr>
        <w:jc w:val="both"/>
        <w:rPr>
          <w:rFonts w:ascii="Calibri" w:hAnsi="Calibri" w:cs="Calibri"/>
          <w:i/>
          <w:iCs/>
          <w:sz w:val="22"/>
          <w:szCs w:val="22"/>
        </w:rPr>
      </w:pPr>
      <w:r w:rsidRPr="00A526CD">
        <w:rPr>
          <w:rFonts w:ascii="Calibri" w:hAnsi="Calibri" w:cs="Calibri"/>
          <w:i/>
          <w:iCs/>
          <w:sz w:val="22"/>
          <w:szCs w:val="22"/>
        </w:rPr>
        <w:t>Se va realiza o scurtă prezentare a activităților și a scopului/misiunii investiției, în corelare cu tipul de infrastructură realizată prin proiect (infrastructură de agrement, sportivă, recreativă, balneară etc.), evidențiindu-se faptul că proiectul reprezintă o investiție inițială, respectiv crearea unei unități noi, extinderea capacității unei unități existente și/sau diversificarea serviciilor prestate, conform prevederilor ghidului. În vederea realizării scopului proiectului, se vor preciza principalele obiective ale Planului de marketing și modul de realizare a acestora, prin raportare la punerea în funcțiune a capacităților nou-create sau extinse și/sau a serviciilor noi introduse prin proiect, precum și la activitățile de informare, marketing, promovare turistică și digitalizare prevăzute în proiect, ca măsuri complementare investiției inițiale. Se va realiza o prezentare succintă a bugetului necesar implementării Planului de marketing, cu evidențierea încadrării acestuia în categoriile de cheltuieli eligibile și cu respectarea limitelor prevăzute în ghid, inclusiv a plafonului aferent activităților de marketing și promovare turistică. Se va preciza, pe scurt, modalitatea de monitorizare a rezultatelor obținute ca urmare a implementării acțiunilor Planului de marketing, prin raportare la indicatorii de realizare și de rezultat asumați prin proiect, în special la utilizarea infrastructurii nou-create/extinse și la numărul de vizitatori/utilizatori, ca efect direct al investiției inițiale realizate.</w:t>
      </w:r>
    </w:p>
    <w:p w14:paraId="4CB75F9E" w14:textId="2390371B" w:rsidR="00EB1D5A" w:rsidRPr="00E8798B" w:rsidRDefault="00BF0346" w:rsidP="00BE4DFF">
      <w:pPr>
        <w:numPr>
          <w:ilvl w:val="1"/>
          <w:numId w:val="2"/>
        </w:numPr>
        <w:jc w:val="both"/>
        <w:rPr>
          <w:rFonts w:ascii="Calibri" w:hAnsi="Calibri" w:cs="Calibri"/>
          <w:i/>
          <w:iCs/>
          <w:sz w:val="22"/>
          <w:szCs w:val="22"/>
        </w:rPr>
      </w:pPr>
      <w:r w:rsidRPr="00E8798B">
        <w:rPr>
          <w:rFonts w:ascii="Calibri" w:hAnsi="Calibri" w:cs="Calibri"/>
          <w:i/>
          <w:iCs/>
          <w:sz w:val="22"/>
          <w:szCs w:val="22"/>
        </w:rPr>
        <w:t>Se vor descrie succint măsurile avute în vedere în situația în care rezultatele obținute diferă de cele estimate, prin identificarea principalilor factori de risc și a măsurilor de ajustare a acțiunilor de marketing și informare, în scopul valorificării capacităților și serviciilor introduse prin proiect.</w:t>
      </w:r>
    </w:p>
    <w:p w14:paraId="6975B4D4" w14:textId="63FB763C" w:rsidR="00097525" w:rsidRPr="00E8798B" w:rsidRDefault="00097525" w:rsidP="00BE4DFF">
      <w:pPr>
        <w:numPr>
          <w:ilvl w:val="1"/>
          <w:numId w:val="2"/>
        </w:numPr>
        <w:jc w:val="both"/>
        <w:rPr>
          <w:rFonts w:ascii="Calibri" w:hAnsi="Calibri" w:cs="Calibri"/>
          <w:i/>
          <w:iCs/>
          <w:sz w:val="22"/>
          <w:szCs w:val="22"/>
        </w:rPr>
      </w:pPr>
      <w:r w:rsidRPr="00E8798B">
        <w:rPr>
          <w:rFonts w:ascii="Calibri" w:hAnsi="Calibri" w:cs="Calibri"/>
          <w:i/>
          <w:iCs/>
          <w:sz w:val="22"/>
          <w:szCs w:val="22"/>
        </w:rPr>
        <w:t>Se va asigura corelarea informațiilor prezentate în Rezumat cu celelalte secțiuni ale Planului de marketing și cu activitățile și bugetul prevăzute în cererea de finanțare.</w:t>
      </w:r>
    </w:p>
    <w:p w14:paraId="31DC15B4" w14:textId="77777777" w:rsidR="00EB1D5A" w:rsidRPr="00E8798B" w:rsidRDefault="00EB1D5A" w:rsidP="00EB1D5A">
      <w:pPr>
        <w:jc w:val="both"/>
        <w:rPr>
          <w:rFonts w:ascii="Calibri" w:hAnsi="Calibri" w:cs="Calibri"/>
          <w:sz w:val="22"/>
          <w:szCs w:val="22"/>
        </w:rPr>
      </w:pPr>
    </w:p>
    <w:p w14:paraId="6339640B" w14:textId="77777777" w:rsidR="00EB1D5A" w:rsidRDefault="00EB1D5A" w:rsidP="00BE4DFF">
      <w:pPr>
        <w:numPr>
          <w:ilvl w:val="0"/>
          <w:numId w:val="1"/>
        </w:numPr>
        <w:tabs>
          <w:tab w:val="num" w:pos="284"/>
        </w:tabs>
        <w:jc w:val="both"/>
        <w:rPr>
          <w:rFonts w:ascii="Calibri" w:hAnsi="Calibri" w:cs="Calibri"/>
          <w:b/>
          <w:bCs/>
          <w:sz w:val="22"/>
          <w:szCs w:val="22"/>
        </w:rPr>
      </w:pPr>
      <w:r w:rsidRPr="00E8798B">
        <w:rPr>
          <w:rFonts w:ascii="Calibri" w:hAnsi="Calibri" w:cs="Calibri"/>
          <w:b/>
          <w:bCs/>
          <w:sz w:val="22"/>
          <w:szCs w:val="22"/>
        </w:rPr>
        <w:t xml:space="preserve">Justificarea necesității creării și realizării obiectivului proiectului </w:t>
      </w:r>
    </w:p>
    <w:p w14:paraId="240F2181" w14:textId="77777777" w:rsidR="00E8798B" w:rsidRPr="00E8798B" w:rsidRDefault="00E8798B" w:rsidP="00E8798B">
      <w:pPr>
        <w:ind w:left="360"/>
        <w:jc w:val="both"/>
        <w:rPr>
          <w:rFonts w:ascii="Calibri" w:hAnsi="Calibri" w:cs="Calibri"/>
          <w:b/>
          <w:bCs/>
          <w:sz w:val="22"/>
          <w:szCs w:val="22"/>
        </w:rPr>
      </w:pPr>
    </w:p>
    <w:p w14:paraId="5318BF7E" w14:textId="3AA02206" w:rsidR="00B00F74" w:rsidRPr="00E8798B" w:rsidRDefault="00B00F74" w:rsidP="00BE4DFF">
      <w:pPr>
        <w:pStyle w:val="Listparagraf"/>
        <w:numPr>
          <w:ilvl w:val="1"/>
          <w:numId w:val="23"/>
        </w:numPr>
        <w:rPr>
          <w:rFonts w:ascii="Calibri" w:hAnsi="Calibri" w:cs="Calibri"/>
          <w:b/>
          <w:bCs/>
          <w:szCs w:val="22"/>
          <w:lang w:val="pt-BR"/>
        </w:rPr>
      </w:pPr>
      <w:r w:rsidRPr="00E8798B">
        <w:rPr>
          <w:rFonts w:ascii="Calibri" w:hAnsi="Calibri" w:cs="Calibri"/>
          <w:b/>
          <w:bCs/>
          <w:szCs w:val="22"/>
          <w:lang w:val="pt-BR"/>
        </w:rPr>
        <w:t xml:space="preserve"> Necesitatea realizării investiției și corelarea cu PR Centru</w:t>
      </w:r>
    </w:p>
    <w:p w14:paraId="77772D72" w14:textId="77777777" w:rsidR="00B00F74" w:rsidRPr="00E8798B" w:rsidRDefault="00B00F74" w:rsidP="00E8798B">
      <w:pPr>
        <w:ind w:left="720"/>
        <w:jc w:val="both"/>
        <w:rPr>
          <w:rFonts w:ascii="Calibri" w:hAnsi="Calibri" w:cs="Calibri"/>
          <w:sz w:val="22"/>
          <w:szCs w:val="22"/>
          <w:lang w:val="pt-BR"/>
        </w:rPr>
      </w:pPr>
    </w:p>
    <w:p w14:paraId="2F97A5F5" w14:textId="1FE375E9" w:rsidR="0012443A" w:rsidRPr="0012443A" w:rsidRDefault="0012443A" w:rsidP="0012443A">
      <w:pPr>
        <w:numPr>
          <w:ilvl w:val="1"/>
          <w:numId w:val="2"/>
        </w:numPr>
        <w:jc w:val="both"/>
        <w:rPr>
          <w:rFonts w:ascii="Calibri" w:hAnsi="Calibri" w:cs="Calibri"/>
          <w:i/>
          <w:iCs/>
          <w:sz w:val="22"/>
          <w:szCs w:val="22"/>
        </w:rPr>
      </w:pPr>
      <w:r w:rsidRPr="0012443A">
        <w:rPr>
          <w:rFonts w:ascii="Calibri" w:hAnsi="Calibri" w:cs="Calibri"/>
          <w:i/>
          <w:iCs/>
          <w:sz w:val="22"/>
          <w:szCs w:val="22"/>
        </w:rPr>
        <w:lastRenderedPageBreak/>
        <w:t xml:space="preserve">  Se va justifica necesitatea realizării investiției propuse, prin raportare la obiectivele și indicatorii Programului Regiunea Centru, în special la promovarea dezvoltării urbane integrate, creșterea atractivității zonelor urbane și creșterea gradului de utilizare a infrastructurilor de agrement, sportive, recreative sau balneare.</w:t>
      </w:r>
    </w:p>
    <w:p w14:paraId="67C661EC" w14:textId="1458B4CA" w:rsidR="0012443A" w:rsidRPr="0012443A" w:rsidRDefault="0012443A" w:rsidP="0012443A">
      <w:pPr>
        <w:numPr>
          <w:ilvl w:val="1"/>
          <w:numId w:val="2"/>
        </w:numPr>
        <w:jc w:val="both"/>
        <w:rPr>
          <w:rFonts w:ascii="Calibri" w:hAnsi="Calibri" w:cs="Calibri"/>
          <w:i/>
          <w:iCs/>
          <w:sz w:val="22"/>
          <w:szCs w:val="22"/>
        </w:rPr>
      </w:pPr>
      <w:r w:rsidRPr="0012443A">
        <w:rPr>
          <w:rFonts w:ascii="Calibri" w:hAnsi="Calibri" w:cs="Calibri"/>
          <w:i/>
          <w:iCs/>
          <w:sz w:val="22"/>
          <w:szCs w:val="22"/>
        </w:rPr>
        <w:t xml:space="preserve">  Justificarea va evidenția modul în care investiția contribuie la atingerea indicatorilor de realizare și rezultat asumați prin proiect (ex.: creșterea numărului de vizitatori/utilizatori, extinderea capacității infrastructurii, diversificarea serviciilor oferite), precum și necesitatea intervenției publice pentru realizarea acestora.</w:t>
      </w:r>
    </w:p>
    <w:p w14:paraId="40A7843C" w14:textId="2A1C6F38" w:rsidR="0012443A" w:rsidRPr="0012443A" w:rsidRDefault="0012443A" w:rsidP="0012443A">
      <w:pPr>
        <w:numPr>
          <w:ilvl w:val="1"/>
          <w:numId w:val="2"/>
        </w:numPr>
        <w:jc w:val="both"/>
        <w:rPr>
          <w:rFonts w:ascii="Calibri" w:hAnsi="Calibri" w:cs="Calibri"/>
          <w:i/>
          <w:iCs/>
          <w:sz w:val="22"/>
          <w:szCs w:val="22"/>
        </w:rPr>
      </w:pPr>
      <w:r w:rsidRPr="0012443A">
        <w:rPr>
          <w:rFonts w:ascii="Calibri" w:hAnsi="Calibri" w:cs="Calibri"/>
          <w:i/>
          <w:iCs/>
          <w:sz w:val="22"/>
          <w:szCs w:val="22"/>
        </w:rPr>
        <w:t xml:space="preserve">  În cadrul acestei secțiuni se va prezenta justificarea necesității realizării proiectului, prin analiza situației actuale a infrastructurii vizate și a contextului local/regional, evidențiind în mod clar limitările existente anterior implementării proiectului (ex. accesibilitate redusă, facilități insuficiente, grad scăzut de utilizare, lipsa unor servicii necesare, necorelarea cu cererea actuală), precum și efectele acestor deficiențe asupra capacității obiectivului de a atrage și deservi utilizatorii/vizitatorii. Justificarea va fi fundamentată pe date reale și verificabile (statistici, evidențe locale, strategii/planuri, analize de piață), demonstrând că obiectivele și indicatorii PR Centru nu pot fi atinși fără realizarea investiției inițiale.</w:t>
      </w:r>
    </w:p>
    <w:p w14:paraId="7F149878" w14:textId="77777777" w:rsidR="00E010A8" w:rsidRPr="0012443A" w:rsidRDefault="00E010A8" w:rsidP="00E010A8">
      <w:pPr>
        <w:ind w:left="360"/>
        <w:jc w:val="both"/>
        <w:rPr>
          <w:rFonts w:ascii="Calibri" w:hAnsi="Calibri" w:cs="Calibri"/>
          <w:i/>
          <w:iCs/>
          <w:sz w:val="22"/>
          <w:szCs w:val="22"/>
          <w:lang w:val="pt-BR"/>
        </w:rPr>
      </w:pPr>
    </w:p>
    <w:p w14:paraId="15D464B9" w14:textId="77777777" w:rsidR="00B00F74" w:rsidRPr="00E8798B" w:rsidRDefault="00B00F74" w:rsidP="00B00F74">
      <w:pPr>
        <w:jc w:val="both"/>
        <w:rPr>
          <w:rFonts w:ascii="Calibri" w:hAnsi="Calibri" w:cs="Calibri"/>
          <w:b/>
          <w:bCs/>
          <w:sz w:val="22"/>
          <w:szCs w:val="22"/>
          <w:lang w:val="pt-BR"/>
        </w:rPr>
      </w:pPr>
    </w:p>
    <w:p w14:paraId="6C748F01" w14:textId="6C6F2871" w:rsidR="00B00F74" w:rsidRDefault="00B00F74" w:rsidP="00BE4DFF">
      <w:pPr>
        <w:pStyle w:val="Listparagraf"/>
        <w:numPr>
          <w:ilvl w:val="1"/>
          <w:numId w:val="23"/>
        </w:numPr>
        <w:rPr>
          <w:rFonts w:ascii="Calibri" w:hAnsi="Calibri" w:cs="Calibri"/>
          <w:b/>
          <w:bCs/>
          <w:szCs w:val="22"/>
          <w:lang w:val="pt-BR"/>
        </w:rPr>
      </w:pPr>
      <w:r w:rsidRPr="00E8798B">
        <w:rPr>
          <w:rFonts w:ascii="Calibri" w:hAnsi="Calibri" w:cs="Calibri"/>
          <w:b/>
          <w:bCs/>
          <w:szCs w:val="22"/>
          <w:lang w:val="pt-BR"/>
        </w:rPr>
        <w:t>Tipul investiției inițiale și efectul stimulativ</w:t>
      </w:r>
    </w:p>
    <w:p w14:paraId="6D31448E" w14:textId="77777777" w:rsidR="00E8798B" w:rsidRPr="00E8798B" w:rsidRDefault="00E8798B" w:rsidP="00E8798B">
      <w:pPr>
        <w:pStyle w:val="Listparagraf"/>
        <w:ind w:left="1080"/>
        <w:rPr>
          <w:rFonts w:ascii="Calibri" w:hAnsi="Calibri" w:cs="Calibri"/>
          <w:b/>
          <w:bCs/>
          <w:szCs w:val="22"/>
          <w:lang w:val="pt-BR"/>
        </w:rPr>
      </w:pPr>
    </w:p>
    <w:p w14:paraId="7138644A" w14:textId="72D70D7A" w:rsidR="0012443A" w:rsidRPr="0012443A" w:rsidRDefault="0012443A" w:rsidP="0012443A">
      <w:pPr>
        <w:numPr>
          <w:ilvl w:val="1"/>
          <w:numId w:val="2"/>
        </w:numPr>
        <w:jc w:val="both"/>
        <w:rPr>
          <w:rFonts w:ascii="Calibri" w:hAnsi="Calibri" w:cs="Calibri"/>
          <w:i/>
          <w:iCs/>
          <w:sz w:val="22"/>
          <w:szCs w:val="22"/>
        </w:rPr>
      </w:pPr>
      <w:r w:rsidRPr="0012443A">
        <w:rPr>
          <w:rFonts w:ascii="Calibri" w:hAnsi="Calibri" w:cs="Calibri"/>
          <w:i/>
          <w:iCs/>
          <w:sz w:val="22"/>
          <w:szCs w:val="22"/>
        </w:rPr>
        <w:t>Se va prezenta tipul investiției inițiale realizate prin proiect, respectiv crearea unei unități noi, extinderea capacității unei unități existente și/sau diversificarea serviciilor prestate, în conformitate cu prevederile ghidului solicitantului și cu regulile aplicabile ajutorului de stat regional.</w:t>
      </w:r>
    </w:p>
    <w:p w14:paraId="44F5CBD7" w14:textId="257B0906" w:rsidR="00B00F74" w:rsidRPr="00E8798B" w:rsidRDefault="0012443A" w:rsidP="0012443A">
      <w:pPr>
        <w:numPr>
          <w:ilvl w:val="1"/>
          <w:numId w:val="2"/>
        </w:numPr>
        <w:jc w:val="both"/>
        <w:rPr>
          <w:rFonts w:ascii="Calibri" w:hAnsi="Calibri" w:cs="Calibri"/>
          <w:i/>
          <w:iCs/>
          <w:sz w:val="22"/>
          <w:szCs w:val="22"/>
        </w:rPr>
      </w:pPr>
      <w:r w:rsidRPr="0012443A">
        <w:rPr>
          <w:rFonts w:ascii="Calibri" w:hAnsi="Calibri" w:cs="Calibri"/>
          <w:i/>
          <w:iCs/>
          <w:sz w:val="22"/>
          <w:szCs w:val="22"/>
        </w:rPr>
        <w:t>Se va evidenția modul în care investiția inițială contribuie la atingerea obiectivelor și indicatorilor Programului Regiunea Centru și justifică necesitatea acordării ajutorului de stat regional (efect stimulativ).</w:t>
      </w:r>
    </w:p>
    <w:p w14:paraId="35E2BB96" w14:textId="77777777" w:rsidR="00B00F74" w:rsidRPr="00E8798B" w:rsidRDefault="00B00F74" w:rsidP="00B00F74">
      <w:pPr>
        <w:ind w:left="1134"/>
        <w:jc w:val="both"/>
        <w:rPr>
          <w:rFonts w:ascii="Calibri" w:hAnsi="Calibri" w:cs="Calibri"/>
          <w:b/>
          <w:bCs/>
          <w:sz w:val="22"/>
          <w:szCs w:val="22"/>
        </w:rPr>
      </w:pPr>
    </w:p>
    <w:p w14:paraId="2A3A3E61" w14:textId="0EE3CD33" w:rsidR="00B00F74" w:rsidRDefault="00B00F74" w:rsidP="00BE4DFF">
      <w:pPr>
        <w:pStyle w:val="Listparagraf"/>
        <w:numPr>
          <w:ilvl w:val="1"/>
          <w:numId w:val="23"/>
        </w:numPr>
        <w:rPr>
          <w:rFonts w:ascii="Calibri" w:hAnsi="Calibri" w:cs="Calibri"/>
          <w:b/>
          <w:bCs/>
          <w:szCs w:val="22"/>
          <w:lang w:val="pt-BR"/>
        </w:rPr>
      </w:pPr>
      <w:r w:rsidRPr="00E8798B">
        <w:rPr>
          <w:rFonts w:ascii="Calibri" w:hAnsi="Calibri" w:cs="Calibri"/>
          <w:b/>
          <w:bCs/>
          <w:szCs w:val="22"/>
          <w:lang w:val="pt-BR"/>
        </w:rPr>
        <w:t>Analiza situației actuale (fundamentarea necesității investiției)</w:t>
      </w:r>
    </w:p>
    <w:p w14:paraId="51DC638C" w14:textId="77777777" w:rsidR="00E8798B" w:rsidRPr="00E8798B" w:rsidRDefault="00E8798B" w:rsidP="00E8798B">
      <w:pPr>
        <w:pStyle w:val="Listparagraf"/>
        <w:ind w:left="1080"/>
        <w:rPr>
          <w:rFonts w:ascii="Calibri" w:hAnsi="Calibri" w:cs="Calibri"/>
          <w:b/>
          <w:bCs/>
          <w:szCs w:val="22"/>
          <w:lang w:val="pt-BR"/>
        </w:rPr>
      </w:pPr>
    </w:p>
    <w:p w14:paraId="1777E303" w14:textId="17F5E985" w:rsidR="00B00F74" w:rsidRDefault="0012443A" w:rsidP="00BE4DFF">
      <w:pPr>
        <w:numPr>
          <w:ilvl w:val="1"/>
          <w:numId w:val="2"/>
        </w:numPr>
        <w:jc w:val="both"/>
        <w:rPr>
          <w:rFonts w:ascii="Calibri" w:hAnsi="Calibri" w:cs="Calibri"/>
          <w:i/>
          <w:iCs/>
          <w:sz w:val="22"/>
          <w:szCs w:val="22"/>
        </w:rPr>
      </w:pPr>
      <w:r w:rsidRPr="0012443A">
        <w:rPr>
          <w:rFonts w:ascii="Calibri" w:hAnsi="Calibri" w:cs="Calibri"/>
          <w:i/>
          <w:iCs/>
          <w:sz w:val="22"/>
          <w:szCs w:val="22"/>
        </w:rPr>
        <w:t>Se va realiza analiza situației actuale a infrastructurii vizate de proiect, având în vedere gradul de accesibilitate, facilitățile existente și nivelul de utilizare, exclusiv în scopul evidențierii limitărilor existente anterior implementării proiectului, care nu permit atingerea obiectivelor și indicatorilor PR Centru fără realizarea investiției inițiale.</w:t>
      </w:r>
    </w:p>
    <w:p w14:paraId="438AD553" w14:textId="77777777" w:rsidR="0012443A" w:rsidRDefault="0012443A" w:rsidP="0012443A">
      <w:pPr>
        <w:ind w:left="360"/>
        <w:jc w:val="both"/>
        <w:rPr>
          <w:rFonts w:ascii="Calibri" w:hAnsi="Calibri" w:cs="Calibri"/>
          <w:i/>
          <w:iCs/>
          <w:sz w:val="22"/>
          <w:szCs w:val="22"/>
        </w:rPr>
      </w:pPr>
    </w:p>
    <w:p w14:paraId="054925CA" w14:textId="0A5E0F5B" w:rsidR="0012443A" w:rsidRPr="00B4500D" w:rsidRDefault="00B4500D" w:rsidP="0012443A">
      <w:pPr>
        <w:pStyle w:val="Listparagraf"/>
        <w:numPr>
          <w:ilvl w:val="1"/>
          <w:numId w:val="23"/>
        </w:numPr>
        <w:rPr>
          <w:rFonts w:ascii="Calibri" w:hAnsi="Calibri" w:cs="Calibri"/>
          <w:b/>
          <w:bCs/>
          <w:szCs w:val="22"/>
          <w:lang w:val="en-US"/>
        </w:rPr>
      </w:pPr>
      <w:r w:rsidRPr="00B4500D">
        <w:rPr>
          <w:rFonts w:ascii="Calibri" w:hAnsi="Calibri" w:cs="Calibri"/>
          <w:b/>
          <w:bCs/>
          <w:szCs w:val="22"/>
          <w:lang w:val="en-US"/>
        </w:rPr>
        <w:t xml:space="preserve"> </w:t>
      </w:r>
      <w:r w:rsidR="0012443A" w:rsidRPr="00B4500D">
        <w:rPr>
          <w:rFonts w:ascii="Calibri" w:hAnsi="Calibri" w:cs="Calibri"/>
          <w:b/>
          <w:bCs/>
          <w:szCs w:val="22"/>
          <w:lang w:val="en-US"/>
        </w:rPr>
        <w:t xml:space="preserve"> Acces și conectivitate la obiectiv</w:t>
      </w:r>
    </w:p>
    <w:p w14:paraId="1AC96093" w14:textId="77777777" w:rsidR="0012443A" w:rsidRPr="00B4500D" w:rsidRDefault="0012443A" w:rsidP="0012443A">
      <w:pPr>
        <w:pStyle w:val="Listparagraf"/>
        <w:ind w:left="1080"/>
        <w:rPr>
          <w:rFonts w:ascii="Calibri" w:hAnsi="Calibri" w:cs="Calibri"/>
          <w:szCs w:val="22"/>
          <w:lang w:val="en-US"/>
        </w:rPr>
      </w:pPr>
    </w:p>
    <w:p w14:paraId="5EF26101" w14:textId="77DBAFB7" w:rsidR="0012443A" w:rsidRPr="00945D4C" w:rsidRDefault="0012443A" w:rsidP="0012443A">
      <w:pPr>
        <w:numPr>
          <w:ilvl w:val="1"/>
          <w:numId w:val="2"/>
        </w:numPr>
        <w:jc w:val="both"/>
        <w:rPr>
          <w:rFonts w:ascii="Calibri" w:hAnsi="Calibri" w:cs="Calibri"/>
          <w:i/>
          <w:iCs/>
          <w:sz w:val="22"/>
          <w:szCs w:val="22"/>
          <w:lang w:val="pt-BR"/>
        </w:rPr>
      </w:pPr>
      <w:r w:rsidRPr="00945D4C">
        <w:rPr>
          <w:rFonts w:ascii="Calibri" w:hAnsi="Calibri" w:cs="Calibri"/>
          <w:i/>
          <w:iCs/>
          <w:sz w:val="22"/>
          <w:szCs w:val="22"/>
          <w:lang w:val="pt-BR"/>
        </w:rPr>
        <w:t xml:space="preserve">În această secțiune se vor prezenta informații clare, verificabile și corelate cu PT/CF privind accesul la obiectiv, astfel încât să rezulte existența unei infrastructuri de acces funcționale (criteriul ETF 1.1.2), precum și eventualele îmbunătățiri propuse prin proiect. Accesul rutier se realizează din DJ/DC/str. [], drum [asfaltat/pietruit], cu circulație [permanentă/sezonieră], asigurând conexiunea cu rețeaua rutieră principală. Accesul pietonal este posibil prin [alei/trotuare/poteci] cu o lungime aproximativă de [] m, având starea actuală [bună/medie/nesatisfăcătoare]. În cazul existenței transportului public, accesul este facilitat prin [autobuz/microbuz], cu stație amplasată la aproximativ [] m, existând legături către [gară/autogară/centru localitate]. Pentru vizitatorii care se deplasează cu autoturismul este disponibilă o zonă de parcare/punct de oprire cu [] locuri [existente/proiectate], iar accesul autocarelor este [posibil/asigurat]. Orientarea către obiectiv este susținută prin semnalistică (indicatoare rutiere, panouri informative, marcaje) și, după caz, prin soluții digitale (QR-uri, localizare în Google Maps/hartă online). Totodată, pentru asigurarea accesibilității, sunt avute în vedere măsuri pentru persoane cu dizabilități </w:t>
      </w:r>
      <w:r w:rsidRPr="00945D4C">
        <w:rPr>
          <w:rFonts w:ascii="Calibri" w:hAnsi="Calibri" w:cs="Calibri"/>
          <w:i/>
          <w:iCs/>
          <w:sz w:val="22"/>
          <w:szCs w:val="22"/>
          <w:lang w:val="pt-BR"/>
        </w:rPr>
        <w:lastRenderedPageBreak/>
        <w:t>(PMR), precum [rampe/traseu accesibil/platforme/toalete adaptate], conform soluțiilor prevăzute în documentația tehnică.</w:t>
      </w:r>
    </w:p>
    <w:p w14:paraId="13803E1B" w14:textId="41F0FC76" w:rsidR="0012443A" w:rsidRPr="0012443A" w:rsidRDefault="0012443A" w:rsidP="0012443A">
      <w:pPr>
        <w:numPr>
          <w:ilvl w:val="1"/>
          <w:numId w:val="2"/>
        </w:numPr>
        <w:jc w:val="both"/>
        <w:rPr>
          <w:rFonts w:ascii="Calibri" w:hAnsi="Calibri" w:cs="Calibri"/>
          <w:i/>
          <w:iCs/>
          <w:sz w:val="22"/>
          <w:szCs w:val="22"/>
          <w:lang w:val="pt-BR"/>
        </w:rPr>
      </w:pPr>
      <w:r w:rsidRPr="0012443A">
        <w:rPr>
          <w:rFonts w:ascii="Calibri" w:hAnsi="Calibri" w:cs="Calibri"/>
          <w:i/>
          <w:iCs/>
          <w:sz w:val="22"/>
          <w:szCs w:val="22"/>
          <w:lang w:val="pt-BR"/>
        </w:rPr>
        <w:t>(Dacă este cazul) se vor prezenta informații privind relaționarea infrastructurii cu alte obiective sau facilități din proximitate.</w:t>
      </w:r>
    </w:p>
    <w:p w14:paraId="6D4CA069" w14:textId="39DB4403" w:rsidR="00B00F74" w:rsidRPr="00E8798B" w:rsidRDefault="00B00F74" w:rsidP="0012443A">
      <w:pPr>
        <w:ind w:left="360"/>
        <w:jc w:val="both"/>
        <w:rPr>
          <w:rFonts w:ascii="Calibri" w:hAnsi="Calibri" w:cs="Calibri"/>
          <w:i/>
          <w:iCs/>
          <w:sz w:val="22"/>
          <w:szCs w:val="22"/>
        </w:rPr>
      </w:pPr>
    </w:p>
    <w:p w14:paraId="5C6A5217" w14:textId="5443E11D" w:rsidR="00D57077" w:rsidRDefault="00D57077" w:rsidP="00BE4DFF">
      <w:pPr>
        <w:pStyle w:val="Listparagraf"/>
        <w:numPr>
          <w:ilvl w:val="1"/>
          <w:numId w:val="23"/>
        </w:numPr>
        <w:rPr>
          <w:rFonts w:ascii="Calibri" w:hAnsi="Calibri" w:cs="Calibri"/>
          <w:b/>
          <w:bCs/>
          <w:szCs w:val="22"/>
          <w:lang w:val="pt-BR"/>
        </w:rPr>
      </w:pPr>
      <w:r w:rsidRPr="00E8798B">
        <w:rPr>
          <w:rFonts w:ascii="Calibri" w:hAnsi="Calibri" w:cs="Calibri"/>
          <w:b/>
          <w:bCs/>
          <w:szCs w:val="22"/>
          <w:lang w:val="pt-BR"/>
        </w:rPr>
        <w:t>Lucrări de intervenție, lucrări auxiliare, servicii suport și activități soft</w:t>
      </w:r>
    </w:p>
    <w:p w14:paraId="2471FA33" w14:textId="77777777" w:rsidR="00E8798B" w:rsidRPr="00E8798B" w:rsidRDefault="00E8798B" w:rsidP="00E8798B">
      <w:pPr>
        <w:pStyle w:val="Listparagraf"/>
        <w:ind w:left="1080"/>
        <w:rPr>
          <w:rFonts w:ascii="Calibri" w:hAnsi="Calibri" w:cs="Calibri"/>
          <w:b/>
          <w:bCs/>
          <w:szCs w:val="22"/>
          <w:lang w:val="pt-BR"/>
        </w:rPr>
      </w:pPr>
    </w:p>
    <w:p w14:paraId="36A151D0" w14:textId="77777777" w:rsidR="00945D4C" w:rsidRPr="00945D4C" w:rsidRDefault="00945D4C" w:rsidP="00945D4C">
      <w:pPr>
        <w:numPr>
          <w:ilvl w:val="1"/>
          <w:numId w:val="2"/>
        </w:numPr>
        <w:tabs>
          <w:tab w:val="num" w:pos="720"/>
        </w:tabs>
        <w:jc w:val="both"/>
        <w:rPr>
          <w:rFonts w:ascii="Calibri" w:hAnsi="Calibri" w:cs="Calibri"/>
          <w:i/>
          <w:iCs/>
          <w:sz w:val="22"/>
          <w:szCs w:val="22"/>
        </w:rPr>
      </w:pPr>
      <w:r w:rsidRPr="00945D4C">
        <w:rPr>
          <w:rFonts w:ascii="Calibri" w:hAnsi="Calibri" w:cs="Calibri"/>
          <w:i/>
          <w:iCs/>
          <w:sz w:val="22"/>
          <w:szCs w:val="22"/>
        </w:rPr>
        <w:t>Se vor detalia, într-o formă sintetică, lucrările de intervenție prevăzute prin proiect, inclusiv lucrările auxiliare, serviciile suport și activitățile de tip soft, exclusiv în măsura în care acestea sunt aferente realizării investiției inițiale.</w:t>
      </w:r>
    </w:p>
    <w:p w14:paraId="65CC7C24" w14:textId="77777777" w:rsidR="00945D4C" w:rsidRPr="00945D4C" w:rsidRDefault="00945D4C" w:rsidP="00945D4C">
      <w:pPr>
        <w:numPr>
          <w:ilvl w:val="1"/>
          <w:numId w:val="2"/>
        </w:numPr>
        <w:tabs>
          <w:tab w:val="num" w:pos="720"/>
        </w:tabs>
        <w:jc w:val="both"/>
        <w:rPr>
          <w:rFonts w:ascii="Calibri" w:hAnsi="Calibri" w:cs="Calibri"/>
          <w:i/>
          <w:iCs/>
          <w:sz w:val="22"/>
          <w:szCs w:val="22"/>
        </w:rPr>
      </w:pPr>
      <w:r w:rsidRPr="00945D4C">
        <w:rPr>
          <w:rFonts w:ascii="Calibri" w:hAnsi="Calibri" w:cs="Calibri"/>
          <w:i/>
          <w:iCs/>
          <w:sz w:val="22"/>
          <w:szCs w:val="22"/>
        </w:rPr>
        <w:t xml:space="preserve">Prezentarea va fi realizată fără detalii tehnice exhaustive, cu corelarea informațiilor cu macheta financiară și cu documentația </w:t>
      </w:r>
      <w:proofErr w:type="spellStart"/>
      <w:r w:rsidRPr="00945D4C">
        <w:rPr>
          <w:rFonts w:ascii="Calibri" w:hAnsi="Calibri" w:cs="Calibri"/>
          <w:i/>
          <w:iCs/>
          <w:sz w:val="22"/>
          <w:szCs w:val="22"/>
        </w:rPr>
        <w:t>tehnico</w:t>
      </w:r>
      <w:proofErr w:type="spellEnd"/>
      <w:r w:rsidRPr="00945D4C">
        <w:rPr>
          <w:rFonts w:ascii="Calibri" w:hAnsi="Calibri" w:cs="Calibri"/>
          <w:i/>
          <w:iCs/>
          <w:sz w:val="22"/>
          <w:szCs w:val="22"/>
        </w:rPr>
        <w:t>-economică, astfel încât să rezulte caracterul integrat al intervențiilor și contribuția acestora la funcționalitatea infrastructurii realizate.</w:t>
      </w:r>
    </w:p>
    <w:p w14:paraId="70C35A46" w14:textId="77777777" w:rsidR="00945D4C" w:rsidRPr="00945D4C" w:rsidRDefault="00945D4C" w:rsidP="00945D4C">
      <w:pPr>
        <w:numPr>
          <w:ilvl w:val="1"/>
          <w:numId w:val="2"/>
        </w:numPr>
        <w:tabs>
          <w:tab w:val="num" w:pos="720"/>
        </w:tabs>
        <w:jc w:val="both"/>
        <w:rPr>
          <w:rFonts w:ascii="Calibri" w:hAnsi="Calibri" w:cs="Calibri"/>
          <w:i/>
          <w:iCs/>
          <w:sz w:val="22"/>
          <w:szCs w:val="22"/>
        </w:rPr>
      </w:pPr>
      <w:r w:rsidRPr="00945D4C">
        <w:rPr>
          <w:rFonts w:ascii="Calibri" w:hAnsi="Calibri" w:cs="Calibri"/>
          <w:i/>
          <w:iCs/>
          <w:sz w:val="22"/>
          <w:szCs w:val="22"/>
        </w:rPr>
        <w:t>Se va justifica în ce măsură cheltuielile aferente activităților auxiliare sunt indispensabile realizării investiției inițiale și utilizării infrastructurii rezultate.</w:t>
      </w:r>
    </w:p>
    <w:p w14:paraId="0CE6F2B8" w14:textId="77777777" w:rsidR="00E8798B" w:rsidRPr="00E8798B" w:rsidRDefault="00E8798B" w:rsidP="00E8798B">
      <w:pPr>
        <w:ind w:left="360"/>
        <w:jc w:val="both"/>
        <w:rPr>
          <w:rFonts w:ascii="Calibri" w:hAnsi="Calibri" w:cs="Calibri"/>
          <w:i/>
          <w:iCs/>
          <w:sz w:val="22"/>
          <w:szCs w:val="22"/>
        </w:rPr>
      </w:pPr>
    </w:p>
    <w:p w14:paraId="79123E8D" w14:textId="7F1471D5" w:rsidR="00D57077" w:rsidRDefault="00D57077" w:rsidP="00BE4DFF">
      <w:pPr>
        <w:pStyle w:val="Listparagraf"/>
        <w:numPr>
          <w:ilvl w:val="1"/>
          <w:numId w:val="23"/>
        </w:numPr>
        <w:rPr>
          <w:rFonts w:ascii="Calibri" w:hAnsi="Calibri" w:cs="Calibri"/>
          <w:b/>
          <w:bCs/>
          <w:szCs w:val="22"/>
          <w:lang w:val="pt-BR"/>
        </w:rPr>
      </w:pPr>
      <w:r w:rsidRPr="00E8798B">
        <w:rPr>
          <w:rFonts w:ascii="Calibri" w:hAnsi="Calibri" w:cs="Calibri"/>
          <w:b/>
          <w:bCs/>
          <w:szCs w:val="22"/>
          <w:lang w:val="pt-BR"/>
        </w:rPr>
        <w:t>Caracterul integrat al proiectului – RCO76</w:t>
      </w:r>
    </w:p>
    <w:p w14:paraId="51718DA7" w14:textId="77777777" w:rsidR="00E8798B" w:rsidRPr="00E8798B" w:rsidRDefault="00E8798B" w:rsidP="00E8798B">
      <w:pPr>
        <w:pStyle w:val="Listparagraf"/>
        <w:ind w:left="1080"/>
        <w:rPr>
          <w:rFonts w:ascii="Calibri" w:hAnsi="Calibri" w:cs="Calibri"/>
          <w:b/>
          <w:bCs/>
          <w:szCs w:val="22"/>
          <w:lang w:val="pt-BR"/>
        </w:rPr>
      </w:pPr>
    </w:p>
    <w:p w14:paraId="4BF68EC6" w14:textId="77777777" w:rsidR="00D57077" w:rsidRPr="00E8798B" w:rsidRDefault="00D57077" w:rsidP="00BE4DFF">
      <w:pPr>
        <w:numPr>
          <w:ilvl w:val="1"/>
          <w:numId w:val="2"/>
        </w:numPr>
        <w:rPr>
          <w:rFonts w:ascii="Calibri" w:hAnsi="Calibri" w:cs="Calibri"/>
          <w:i/>
          <w:iCs/>
          <w:sz w:val="22"/>
          <w:szCs w:val="22"/>
        </w:rPr>
      </w:pPr>
      <w:r w:rsidRPr="00E8798B">
        <w:rPr>
          <w:rFonts w:ascii="Calibri" w:hAnsi="Calibri" w:cs="Calibri"/>
          <w:i/>
          <w:iCs/>
          <w:sz w:val="22"/>
          <w:szCs w:val="22"/>
        </w:rPr>
        <w:t>Se va demonstra caracterul integrat al proiectului, în sensul definiției Indicatorului RCO76 – „Proiecte integrate de dezvoltare teritorială”, prin îndeplinirea a cel puțin uneia dintre următoarele condiții:</w:t>
      </w:r>
      <w:r w:rsidRPr="00E8798B">
        <w:rPr>
          <w:rFonts w:ascii="Calibri" w:hAnsi="Calibri" w:cs="Calibri"/>
          <w:i/>
          <w:iCs/>
          <w:sz w:val="22"/>
          <w:szCs w:val="22"/>
        </w:rPr>
        <w:br/>
        <w:t>a) implicarea mai multor sectoare (social, economic, de mediu);</w:t>
      </w:r>
      <w:r w:rsidRPr="00E8798B">
        <w:rPr>
          <w:rFonts w:ascii="Calibri" w:hAnsi="Calibri" w:cs="Calibri"/>
          <w:i/>
          <w:iCs/>
          <w:sz w:val="22"/>
          <w:szCs w:val="22"/>
        </w:rPr>
        <w:br/>
        <w:t>b) implicarea mai multor teritorii administrative;</w:t>
      </w:r>
      <w:r w:rsidRPr="00E8798B">
        <w:rPr>
          <w:rFonts w:ascii="Calibri" w:hAnsi="Calibri" w:cs="Calibri"/>
          <w:i/>
          <w:iCs/>
          <w:sz w:val="22"/>
          <w:szCs w:val="22"/>
        </w:rPr>
        <w:br/>
        <w:t>c) implicarea mai multor tipuri de organisme relevante.</w:t>
      </w:r>
    </w:p>
    <w:p w14:paraId="4CD01CF8" w14:textId="77777777" w:rsidR="00D57077" w:rsidRPr="00E8798B" w:rsidRDefault="00D57077" w:rsidP="00BE4DFF">
      <w:pPr>
        <w:numPr>
          <w:ilvl w:val="1"/>
          <w:numId w:val="2"/>
        </w:numPr>
        <w:jc w:val="both"/>
        <w:rPr>
          <w:rFonts w:ascii="Calibri" w:hAnsi="Calibri" w:cs="Calibri"/>
          <w:i/>
          <w:iCs/>
          <w:sz w:val="22"/>
          <w:szCs w:val="22"/>
        </w:rPr>
      </w:pPr>
      <w:r w:rsidRPr="00E8798B">
        <w:rPr>
          <w:rFonts w:ascii="Calibri" w:hAnsi="Calibri" w:cs="Calibri"/>
          <w:i/>
          <w:iCs/>
          <w:sz w:val="22"/>
          <w:szCs w:val="22"/>
        </w:rPr>
        <w:t>Se va evidenția modul în care proiectul integrează investițiile în infrastructuri publice cu măsuri soft complementare, contribuind împreună la îmbunătățirea aspectelor sociale, economice, turistice, culturale și/sau de mediu.</w:t>
      </w:r>
    </w:p>
    <w:p w14:paraId="083E7145" w14:textId="77777777" w:rsidR="00D57077" w:rsidRPr="00E8798B" w:rsidRDefault="00D57077" w:rsidP="00E8798B">
      <w:pPr>
        <w:ind w:left="720"/>
        <w:jc w:val="both"/>
        <w:rPr>
          <w:rFonts w:ascii="Calibri" w:hAnsi="Calibri" w:cs="Calibri"/>
          <w:sz w:val="22"/>
          <w:szCs w:val="22"/>
          <w:lang w:val="pt-BR"/>
        </w:rPr>
      </w:pPr>
    </w:p>
    <w:p w14:paraId="09373381" w14:textId="2F38FBA6" w:rsidR="00D57077" w:rsidRPr="00E8798B" w:rsidRDefault="00D57077" w:rsidP="00BE4DFF">
      <w:pPr>
        <w:pStyle w:val="Listparagraf"/>
        <w:numPr>
          <w:ilvl w:val="1"/>
          <w:numId w:val="23"/>
        </w:numPr>
        <w:rPr>
          <w:rFonts w:ascii="Calibri" w:hAnsi="Calibri" w:cs="Calibri"/>
          <w:b/>
          <w:bCs/>
          <w:szCs w:val="22"/>
          <w:lang w:val="pt-BR"/>
        </w:rPr>
      </w:pPr>
      <w:r w:rsidRPr="00E8798B">
        <w:rPr>
          <w:rFonts w:ascii="Calibri" w:hAnsi="Calibri" w:cs="Calibri"/>
          <w:b/>
          <w:bCs/>
          <w:szCs w:val="22"/>
          <w:lang w:val="pt-BR"/>
        </w:rPr>
        <w:t>Integrarea în ofertă și potențialul obiectivului</w:t>
      </w:r>
    </w:p>
    <w:p w14:paraId="25BF842D" w14:textId="77777777" w:rsidR="00D57077" w:rsidRPr="00E8798B" w:rsidRDefault="00D57077" w:rsidP="00BE4DFF">
      <w:pPr>
        <w:numPr>
          <w:ilvl w:val="1"/>
          <w:numId w:val="2"/>
        </w:numPr>
        <w:jc w:val="both"/>
        <w:rPr>
          <w:rFonts w:ascii="Calibri" w:hAnsi="Calibri" w:cs="Calibri"/>
          <w:i/>
          <w:iCs/>
          <w:sz w:val="22"/>
          <w:szCs w:val="22"/>
        </w:rPr>
      </w:pPr>
      <w:r w:rsidRPr="00E8798B">
        <w:rPr>
          <w:rFonts w:ascii="Calibri" w:hAnsi="Calibri" w:cs="Calibri"/>
          <w:i/>
          <w:iCs/>
          <w:sz w:val="22"/>
          <w:szCs w:val="22"/>
        </w:rPr>
        <w:t>(Dacă este cazul) se vor prezenta informații privind integrarea infrastructurii create/extinse/diversificate în oferta de agrement, recreativă, sportivă și/sau balneară a zonei și relaționarea cu alte obiective sau facilități relevante.</w:t>
      </w:r>
    </w:p>
    <w:p w14:paraId="3F3E818C" w14:textId="77777777" w:rsidR="00D57077" w:rsidRPr="00E8798B" w:rsidRDefault="00D57077" w:rsidP="00BE4DFF">
      <w:pPr>
        <w:numPr>
          <w:ilvl w:val="1"/>
          <w:numId w:val="2"/>
        </w:numPr>
        <w:jc w:val="both"/>
        <w:rPr>
          <w:rFonts w:ascii="Calibri" w:hAnsi="Calibri" w:cs="Calibri"/>
          <w:i/>
          <w:iCs/>
          <w:sz w:val="22"/>
          <w:szCs w:val="22"/>
        </w:rPr>
      </w:pPr>
      <w:r w:rsidRPr="00E8798B">
        <w:rPr>
          <w:rFonts w:ascii="Calibri" w:hAnsi="Calibri" w:cs="Calibri"/>
          <w:i/>
          <w:iCs/>
          <w:sz w:val="22"/>
          <w:szCs w:val="22"/>
        </w:rPr>
        <w:t>Se va descrie potențialul obiectivului proiectului, din perspectiva valorificării infrastructurii rezultate din investiția inițială, având în vedere capacitățile nou-introduse, tipurile de servicii oferite și cererea potențială pentru activități de agrement, recreative, sportive sau balneare.</w:t>
      </w:r>
    </w:p>
    <w:p w14:paraId="1EF75C7E" w14:textId="77777777" w:rsidR="00D57077" w:rsidRPr="00BE4DFF" w:rsidRDefault="00D57077" w:rsidP="00E8798B">
      <w:pPr>
        <w:ind w:left="720"/>
        <w:jc w:val="both"/>
        <w:rPr>
          <w:rFonts w:ascii="Calibri" w:hAnsi="Calibri" w:cs="Calibri"/>
          <w:sz w:val="22"/>
          <w:szCs w:val="22"/>
        </w:rPr>
      </w:pPr>
    </w:p>
    <w:p w14:paraId="599E74AA" w14:textId="6C0EEBDA" w:rsidR="00D57077" w:rsidRPr="00E8798B" w:rsidRDefault="00D57077" w:rsidP="00BE4DFF">
      <w:pPr>
        <w:pStyle w:val="Listparagraf"/>
        <w:numPr>
          <w:ilvl w:val="1"/>
          <w:numId w:val="23"/>
        </w:numPr>
        <w:rPr>
          <w:rFonts w:ascii="Calibri" w:hAnsi="Calibri" w:cs="Calibri"/>
          <w:b/>
          <w:bCs/>
          <w:szCs w:val="22"/>
          <w:lang w:val="pt-BR"/>
        </w:rPr>
      </w:pPr>
      <w:r w:rsidRPr="00E8798B">
        <w:rPr>
          <w:rFonts w:ascii="Calibri" w:hAnsi="Calibri" w:cs="Calibri"/>
          <w:b/>
          <w:bCs/>
          <w:szCs w:val="22"/>
          <w:lang w:val="pt-BR"/>
        </w:rPr>
        <w:t>Servicii și spații rezultate din implementarea proiectului</w:t>
      </w:r>
    </w:p>
    <w:p w14:paraId="7DA64CE3" w14:textId="77777777" w:rsidR="00E8798B" w:rsidRPr="00E8798B" w:rsidRDefault="00E8798B" w:rsidP="00E8798B">
      <w:pPr>
        <w:jc w:val="both"/>
        <w:rPr>
          <w:rFonts w:ascii="Calibri" w:hAnsi="Calibri" w:cs="Calibri"/>
          <w:b/>
          <w:bCs/>
          <w:sz w:val="22"/>
          <w:szCs w:val="22"/>
        </w:rPr>
      </w:pPr>
    </w:p>
    <w:p w14:paraId="2EEE8469" w14:textId="77777777" w:rsidR="00D57077" w:rsidRPr="00E8798B" w:rsidRDefault="00D57077" w:rsidP="00BE4DFF">
      <w:pPr>
        <w:numPr>
          <w:ilvl w:val="1"/>
          <w:numId w:val="2"/>
        </w:numPr>
        <w:jc w:val="both"/>
        <w:rPr>
          <w:rFonts w:ascii="Calibri" w:hAnsi="Calibri" w:cs="Calibri"/>
          <w:i/>
          <w:iCs/>
          <w:sz w:val="22"/>
          <w:szCs w:val="22"/>
        </w:rPr>
      </w:pPr>
      <w:r w:rsidRPr="00E8798B">
        <w:rPr>
          <w:rFonts w:ascii="Calibri" w:hAnsi="Calibri" w:cs="Calibri"/>
          <w:i/>
          <w:iCs/>
          <w:sz w:val="22"/>
          <w:szCs w:val="22"/>
        </w:rPr>
        <w:t>Se va realiza analiza gamei serviciilor și activităților care vor fi oferite ca urmare a implementării proiectului, ca rezultat direct al investiției inițiale (creare unitate nouă / extindere capacitate / diversificare servicii).</w:t>
      </w:r>
    </w:p>
    <w:p w14:paraId="0F5A8424" w14:textId="77777777" w:rsidR="00D57077" w:rsidRPr="00E8798B" w:rsidRDefault="00D57077" w:rsidP="00BE4DFF">
      <w:pPr>
        <w:numPr>
          <w:ilvl w:val="1"/>
          <w:numId w:val="2"/>
        </w:numPr>
        <w:jc w:val="both"/>
        <w:rPr>
          <w:rFonts w:ascii="Calibri" w:hAnsi="Calibri" w:cs="Calibri"/>
          <w:i/>
          <w:iCs/>
          <w:sz w:val="22"/>
          <w:szCs w:val="22"/>
        </w:rPr>
      </w:pPr>
      <w:r w:rsidRPr="00E8798B">
        <w:rPr>
          <w:rFonts w:ascii="Calibri" w:hAnsi="Calibri" w:cs="Calibri"/>
          <w:i/>
          <w:iCs/>
          <w:sz w:val="22"/>
          <w:szCs w:val="22"/>
        </w:rPr>
        <w:t>Se va realiza analiza serviciilor similare existente în zona de implementare, exclusiv în scop comparativ, pentru evidențierea diferențierii și a valorii adăugate aduse prin proiect.</w:t>
      </w:r>
    </w:p>
    <w:p w14:paraId="1E8C244F" w14:textId="77777777" w:rsidR="00D57077" w:rsidRPr="00E8798B" w:rsidRDefault="00D57077" w:rsidP="00BE4DFF">
      <w:pPr>
        <w:numPr>
          <w:ilvl w:val="1"/>
          <w:numId w:val="2"/>
        </w:numPr>
        <w:jc w:val="both"/>
        <w:rPr>
          <w:rFonts w:ascii="Calibri" w:hAnsi="Calibri" w:cs="Calibri"/>
          <w:i/>
          <w:iCs/>
          <w:sz w:val="22"/>
          <w:szCs w:val="22"/>
        </w:rPr>
      </w:pPr>
      <w:r w:rsidRPr="00E8798B">
        <w:rPr>
          <w:rFonts w:ascii="Calibri" w:hAnsi="Calibri" w:cs="Calibri"/>
          <w:i/>
          <w:iCs/>
          <w:sz w:val="22"/>
          <w:szCs w:val="22"/>
        </w:rPr>
        <w:t xml:space="preserve">Se vor descrie spațiile disponibile pentru desfășurarea activităților, inclusiv funcțiunile acestora, utilitățile și facilitățile aferente, cu corelarea informațiilor cu secțiunea „Descrierea investiției” din cererea de finanțare și cu documentația </w:t>
      </w:r>
      <w:proofErr w:type="spellStart"/>
      <w:r w:rsidRPr="00E8798B">
        <w:rPr>
          <w:rFonts w:ascii="Calibri" w:hAnsi="Calibri" w:cs="Calibri"/>
          <w:i/>
          <w:iCs/>
          <w:sz w:val="22"/>
          <w:szCs w:val="22"/>
        </w:rPr>
        <w:t>tehnico</w:t>
      </w:r>
      <w:proofErr w:type="spellEnd"/>
      <w:r w:rsidRPr="00E8798B">
        <w:rPr>
          <w:rFonts w:ascii="Calibri" w:hAnsi="Calibri" w:cs="Calibri"/>
          <w:i/>
          <w:iCs/>
          <w:sz w:val="22"/>
          <w:szCs w:val="22"/>
        </w:rPr>
        <w:t>-economică.</w:t>
      </w:r>
    </w:p>
    <w:p w14:paraId="51AC1167" w14:textId="2A7065FF" w:rsidR="00EB1D5A" w:rsidRPr="00E8798B" w:rsidRDefault="00362A90" w:rsidP="00BE4DFF">
      <w:pPr>
        <w:numPr>
          <w:ilvl w:val="1"/>
          <w:numId w:val="2"/>
        </w:numPr>
        <w:jc w:val="both"/>
        <w:rPr>
          <w:rFonts w:ascii="Calibri" w:hAnsi="Calibri" w:cs="Calibri"/>
          <w:i/>
          <w:iCs/>
          <w:sz w:val="22"/>
          <w:szCs w:val="22"/>
        </w:rPr>
      </w:pPr>
      <w:r w:rsidRPr="00E8798B">
        <w:rPr>
          <w:rFonts w:ascii="Calibri" w:hAnsi="Calibri" w:cs="Calibri"/>
          <w:i/>
          <w:iCs/>
          <w:sz w:val="22"/>
          <w:szCs w:val="22"/>
        </w:rPr>
        <w:lastRenderedPageBreak/>
        <w:t>Se va realiza analiza gamei serviciilor și activităților care vor fi oferite ca urmare a implementării proiectului, precum și analiza serviciilor și activităților similare existente în zona de implementare a proiectului.</w:t>
      </w:r>
    </w:p>
    <w:p w14:paraId="72AC7867" w14:textId="77777777" w:rsidR="00E8798B" w:rsidRPr="00E8798B" w:rsidRDefault="00E8798B" w:rsidP="00E8798B">
      <w:pPr>
        <w:jc w:val="both"/>
        <w:rPr>
          <w:rFonts w:ascii="Calibri" w:hAnsi="Calibri" w:cs="Calibri"/>
          <w:sz w:val="22"/>
          <w:szCs w:val="22"/>
          <w:lang w:val="pt-BR"/>
        </w:rPr>
      </w:pPr>
    </w:p>
    <w:p w14:paraId="079FDB83" w14:textId="24891693" w:rsidR="00D57077" w:rsidRDefault="00D57077" w:rsidP="00BE4DFF">
      <w:pPr>
        <w:pStyle w:val="Listparagraf"/>
        <w:numPr>
          <w:ilvl w:val="1"/>
          <w:numId w:val="23"/>
        </w:numPr>
        <w:rPr>
          <w:rFonts w:ascii="Calibri" w:hAnsi="Calibri" w:cs="Calibri"/>
          <w:b/>
          <w:bCs/>
          <w:szCs w:val="22"/>
          <w:lang w:val="pt-BR"/>
        </w:rPr>
      </w:pPr>
      <w:r w:rsidRPr="00E8798B">
        <w:rPr>
          <w:rFonts w:ascii="Calibri" w:hAnsi="Calibri" w:cs="Calibri"/>
          <w:b/>
          <w:bCs/>
          <w:szCs w:val="22"/>
          <w:lang w:val="pt-BR"/>
        </w:rPr>
        <w:t>Impactul proiectului</w:t>
      </w:r>
    </w:p>
    <w:p w14:paraId="094651D1" w14:textId="77777777" w:rsidR="00E8798B" w:rsidRPr="00E8798B" w:rsidRDefault="00E8798B" w:rsidP="00E8798B">
      <w:pPr>
        <w:pStyle w:val="Listparagraf"/>
        <w:ind w:left="1080"/>
        <w:rPr>
          <w:rFonts w:ascii="Calibri" w:hAnsi="Calibri" w:cs="Calibri"/>
          <w:b/>
          <w:bCs/>
          <w:szCs w:val="22"/>
          <w:lang w:val="pt-BR"/>
        </w:rPr>
      </w:pPr>
    </w:p>
    <w:p w14:paraId="2AD4785F" w14:textId="77777777" w:rsidR="00D57077" w:rsidRPr="00E8798B" w:rsidRDefault="00D57077" w:rsidP="00BE4DFF">
      <w:pPr>
        <w:numPr>
          <w:ilvl w:val="1"/>
          <w:numId w:val="2"/>
        </w:numPr>
        <w:jc w:val="both"/>
        <w:rPr>
          <w:rFonts w:ascii="Calibri" w:hAnsi="Calibri" w:cs="Calibri"/>
          <w:i/>
          <w:iCs/>
          <w:sz w:val="22"/>
          <w:szCs w:val="22"/>
        </w:rPr>
      </w:pPr>
      <w:r w:rsidRPr="00E8798B">
        <w:rPr>
          <w:rFonts w:ascii="Calibri" w:hAnsi="Calibri" w:cs="Calibri"/>
          <w:i/>
          <w:iCs/>
          <w:sz w:val="22"/>
          <w:szCs w:val="22"/>
        </w:rPr>
        <w:t>Se va descrie impactul preconizat al proiectului, demonstrând faptul că realizarea investiției inițiale generează efecte măsurabile și relevante care justifică intervenția prin Programul Regiunea Centru și acordarea ajutorului de stat regional.</w:t>
      </w:r>
    </w:p>
    <w:p w14:paraId="341AA7AF" w14:textId="77777777" w:rsidR="00D57077" w:rsidRPr="00E8798B" w:rsidRDefault="00D57077" w:rsidP="00BE4DFF">
      <w:pPr>
        <w:numPr>
          <w:ilvl w:val="1"/>
          <w:numId w:val="2"/>
        </w:numPr>
        <w:jc w:val="both"/>
        <w:rPr>
          <w:rFonts w:ascii="Calibri" w:hAnsi="Calibri" w:cs="Calibri"/>
          <w:i/>
          <w:iCs/>
          <w:sz w:val="22"/>
          <w:szCs w:val="22"/>
        </w:rPr>
      </w:pPr>
      <w:r w:rsidRPr="00E8798B">
        <w:rPr>
          <w:rFonts w:ascii="Calibri" w:hAnsi="Calibri" w:cs="Calibri"/>
          <w:i/>
          <w:iCs/>
          <w:sz w:val="22"/>
          <w:szCs w:val="22"/>
        </w:rPr>
        <w:t>Analiza impactului va evidenția în mod explicit că finanțarea publică este acordată pentru rezultatele și efectele produse de proiect, și nu exclusiv pentru realizarea infrastructurii în sine.</w:t>
      </w:r>
    </w:p>
    <w:p w14:paraId="7D9FAFE0" w14:textId="77777777" w:rsidR="00D57077" w:rsidRPr="00E8798B" w:rsidRDefault="00D57077" w:rsidP="00E8798B">
      <w:pPr>
        <w:jc w:val="both"/>
        <w:rPr>
          <w:rFonts w:ascii="Calibri" w:hAnsi="Calibri" w:cs="Calibri"/>
          <w:b/>
          <w:bCs/>
          <w:i/>
          <w:iCs/>
          <w:sz w:val="22"/>
          <w:szCs w:val="22"/>
          <w:lang w:val="en-US"/>
        </w:rPr>
      </w:pPr>
      <w:r w:rsidRPr="00E8798B">
        <w:rPr>
          <w:rFonts w:ascii="Calibri" w:hAnsi="Calibri" w:cs="Calibri"/>
          <w:b/>
          <w:bCs/>
          <w:i/>
          <w:iCs/>
          <w:sz w:val="22"/>
          <w:szCs w:val="22"/>
          <w:lang w:val="en-US"/>
        </w:rPr>
        <w:t xml:space="preserve">a) Impact economic </w:t>
      </w:r>
      <w:proofErr w:type="spellStart"/>
      <w:r w:rsidRPr="00E8798B">
        <w:rPr>
          <w:rFonts w:ascii="Calibri" w:hAnsi="Calibri" w:cs="Calibri"/>
          <w:b/>
          <w:bCs/>
          <w:i/>
          <w:iCs/>
          <w:sz w:val="22"/>
          <w:szCs w:val="22"/>
          <w:lang w:val="en-US"/>
        </w:rPr>
        <w:t>și</w:t>
      </w:r>
      <w:proofErr w:type="spellEnd"/>
      <w:r w:rsidRPr="00E8798B">
        <w:rPr>
          <w:rFonts w:ascii="Calibri" w:hAnsi="Calibri" w:cs="Calibri"/>
          <w:b/>
          <w:bCs/>
          <w:i/>
          <w:iCs/>
          <w:sz w:val="22"/>
          <w:szCs w:val="22"/>
          <w:lang w:val="en-US"/>
        </w:rPr>
        <w:t xml:space="preserve"> social</w:t>
      </w:r>
    </w:p>
    <w:p w14:paraId="722B1344" w14:textId="77777777" w:rsidR="00D57077" w:rsidRPr="00E8798B" w:rsidRDefault="00D57077" w:rsidP="00BE4DFF">
      <w:pPr>
        <w:numPr>
          <w:ilvl w:val="1"/>
          <w:numId w:val="2"/>
        </w:numPr>
        <w:jc w:val="both"/>
        <w:rPr>
          <w:rFonts w:ascii="Calibri" w:hAnsi="Calibri" w:cs="Calibri"/>
          <w:i/>
          <w:iCs/>
          <w:sz w:val="22"/>
          <w:szCs w:val="22"/>
          <w:lang w:val="pt-BR"/>
        </w:rPr>
      </w:pPr>
      <w:r w:rsidRPr="00E8798B">
        <w:rPr>
          <w:rFonts w:ascii="Calibri" w:hAnsi="Calibri" w:cs="Calibri"/>
          <w:b/>
          <w:bCs/>
          <w:i/>
          <w:iCs/>
          <w:sz w:val="22"/>
          <w:szCs w:val="22"/>
          <w:lang w:val="pt-BR"/>
        </w:rPr>
        <w:t>Se va descrie impactul economic și social al proiectului</w:t>
      </w:r>
      <w:r w:rsidRPr="00E8798B">
        <w:rPr>
          <w:rFonts w:ascii="Calibri" w:hAnsi="Calibri" w:cs="Calibri"/>
          <w:i/>
          <w:iCs/>
          <w:sz w:val="22"/>
          <w:szCs w:val="22"/>
          <w:lang w:val="pt-BR"/>
        </w:rPr>
        <w:t>, prin raportare la:</w:t>
      </w:r>
    </w:p>
    <w:p w14:paraId="798F114F" w14:textId="77777777" w:rsidR="00D57077" w:rsidRPr="00E8798B" w:rsidRDefault="00D57077" w:rsidP="00BE4DFF">
      <w:pPr>
        <w:numPr>
          <w:ilvl w:val="1"/>
          <w:numId w:val="3"/>
        </w:numPr>
        <w:jc w:val="both"/>
        <w:rPr>
          <w:rFonts w:ascii="Calibri" w:hAnsi="Calibri" w:cs="Calibri"/>
          <w:i/>
          <w:iCs/>
          <w:sz w:val="22"/>
          <w:szCs w:val="22"/>
          <w:lang w:val="en-US"/>
        </w:rPr>
      </w:pPr>
      <w:proofErr w:type="spellStart"/>
      <w:r w:rsidRPr="00E8798B">
        <w:rPr>
          <w:rFonts w:ascii="Calibri" w:hAnsi="Calibri" w:cs="Calibri"/>
          <w:i/>
          <w:iCs/>
          <w:sz w:val="22"/>
          <w:szCs w:val="22"/>
          <w:lang w:val="en-US"/>
        </w:rPr>
        <w:t>crearea</w:t>
      </w:r>
      <w:proofErr w:type="spellEnd"/>
      <w:r w:rsidRPr="00E8798B">
        <w:rPr>
          <w:rFonts w:ascii="Calibri" w:hAnsi="Calibri" w:cs="Calibri"/>
          <w:i/>
          <w:iCs/>
          <w:sz w:val="22"/>
          <w:szCs w:val="22"/>
          <w:lang w:val="en-US"/>
        </w:rPr>
        <w:t xml:space="preserve"> </w:t>
      </w:r>
      <w:proofErr w:type="spellStart"/>
      <w:r w:rsidRPr="00E8798B">
        <w:rPr>
          <w:rFonts w:ascii="Calibri" w:hAnsi="Calibri" w:cs="Calibri"/>
          <w:i/>
          <w:iCs/>
          <w:sz w:val="22"/>
          <w:szCs w:val="22"/>
          <w:lang w:val="en-US"/>
        </w:rPr>
        <w:t>și</w:t>
      </w:r>
      <w:proofErr w:type="spellEnd"/>
      <w:r w:rsidRPr="00E8798B">
        <w:rPr>
          <w:rFonts w:ascii="Calibri" w:hAnsi="Calibri" w:cs="Calibri"/>
          <w:i/>
          <w:iCs/>
          <w:sz w:val="22"/>
          <w:szCs w:val="22"/>
          <w:lang w:val="en-US"/>
        </w:rPr>
        <w:t xml:space="preserve"> </w:t>
      </w:r>
      <w:proofErr w:type="spellStart"/>
      <w:r w:rsidRPr="00E8798B">
        <w:rPr>
          <w:rFonts w:ascii="Calibri" w:hAnsi="Calibri" w:cs="Calibri"/>
          <w:i/>
          <w:iCs/>
          <w:sz w:val="22"/>
          <w:szCs w:val="22"/>
          <w:lang w:val="en-US"/>
        </w:rPr>
        <w:t>susținerea</w:t>
      </w:r>
      <w:proofErr w:type="spellEnd"/>
      <w:r w:rsidRPr="00E8798B">
        <w:rPr>
          <w:rFonts w:ascii="Calibri" w:hAnsi="Calibri" w:cs="Calibri"/>
          <w:i/>
          <w:iCs/>
          <w:sz w:val="22"/>
          <w:szCs w:val="22"/>
          <w:lang w:val="en-US"/>
        </w:rPr>
        <w:t xml:space="preserve"> </w:t>
      </w:r>
      <w:proofErr w:type="spellStart"/>
      <w:r w:rsidRPr="00E8798B">
        <w:rPr>
          <w:rFonts w:ascii="Calibri" w:hAnsi="Calibri" w:cs="Calibri"/>
          <w:i/>
          <w:iCs/>
          <w:sz w:val="22"/>
          <w:szCs w:val="22"/>
          <w:lang w:val="en-US"/>
        </w:rPr>
        <w:t>activității</w:t>
      </w:r>
      <w:proofErr w:type="spellEnd"/>
      <w:r w:rsidRPr="00E8798B">
        <w:rPr>
          <w:rFonts w:ascii="Calibri" w:hAnsi="Calibri" w:cs="Calibri"/>
          <w:i/>
          <w:iCs/>
          <w:sz w:val="22"/>
          <w:szCs w:val="22"/>
          <w:lang w:val="en-US"/>
        </w:rPr>
        <w:t xml:space="preserve"> </w:t>
      </w:r>
      <w:proofErr w:type="spellStart"/>
      <w:r w:rsidRPr="00E8798B">
        <w:rPr>
          <w:rFonts w:ascii="Calibri" w:hAnsi="Calibri" w:cs="Calibri"/>
          <w:i/>
          <w:iCs/>
          <w:sz w:val="22"/>
          <w:szCs w:val="22"/>
          <w:lang w:val="en-US"/>
        </w:rPr>
        <w:t>economice</w:t>
      </w:r>
      <w:proofErr w:type="spellEnd"/>
      <w:r w:rsidRPr="00E8798B">
        <w:rPr>
          <w:rFonts w:ascii="Calibri" w:hAnsi="Calibri" w:cs="Calibri"/>
          <w:i/>
          <w:iCs/>
          <w:sz w:val="22"/>
          <w:szCs w:val="22"/>
          <w:lang w:val="en-US"/>
        </w:rPr>
        <w:t xml:space="preserve"> generate de </w:t>
      </w:r>
      <w:proofErr w:type="spellStart"/>
      <w:r w:rsidRPr="00E8798B">
        <w:rPr>
          <w:rFonts w:ascii="Calibri" w:hAnsi="Calibri" w:cs="Calibri"/>
          <w:i/>
          <w:iCs/>
          <w:sz w:val="22"/>
          <w:szCs w:val="22"/>
          <w:lang w:val="en-US"/>
        </w:rPr>
        <w:t>infrastructura</w:t>
      </w:r>
      <w:proofErr w:type="spellEnd"/>
      <w:r w:rsidRPr="00E8798B">
        <w:rPr>
          <w:rFonts w:ascii="Calibri" w:hAnsi="Calibri" w:cs="Calibri"/>
          <w:i/>
          <w:iCs/>
          <w:sz w:val="22"/>
          <w:szCs w:val="22"/>
          <w:lang w:val="en-US"/>
        </w:rPr>
        <w:t xml:space="preserve"> </w:t>
      </w:r>
      <w:proofErr w:type="spellStart"/>
      <w:r w:rsidRPr="00E8798B">
        <w:rPr>
          <w:rFonts w:ascii="Calibri" w:hAnsi="Calibri" w:cs="Calibri"/>
          <w:i/>
          <w:iCs/>
          <w:sz w:val="22"/>
          <w:szCs w:val="22"/>
          <w:lang w:val="en-US"/>
        </w:rPr>
        <w:t>realizată</w:t>
      </w:r>
      <w:proofErr w:type="spellEnd"/>
      <w:r w:rsidRPr="00E8798B">
        <w:rPr>
          <w:rFonts w:ascii="Calibri" w:hAnsi="Calibri" w:cs="Calibri"/>
          <w:i/>
          <w:iCs/>
          <w:sz w:val="22"/>
          <w:szCs w:val="22"/>
          <w:lang w:val="en-US"/>
        </w:rPr>
        <w:t>;</w:t>
      </w:r>
    </w:p>
    <w:p w14:paraId="0097FC6A" w14:textId="77777777" w:rsidR="00D57077" w:rsidRPr="00E8798B" w:rsidRDefault="00D57077" w:rsidP="00BE4DFF">
      <w:pPr>
        <w:numPr>
          <w:ilvl w:val="1"/>
          <w:numId w:val="3"/>
        </w:numPr>
        <w:jc w:val="both"/>
        <w:rPr>
          <w:rFonts w:ascii="Calibri" w:hAnsi="Calibri" w:cs="Calibri"/>
          <w:i/>
          <w:iCs/>
          <w:sz w:val="22"/>
          <w:szCs w:val="22"/>
          <w:lang w:val="pt-BR"/>
        </w:rPr>
      </w:pPr>
      <w:r w:rsidRPr="00E8798B">
        <w:rPr>
          <w:rFonts w:ascii="Calibri" w:hAnsi="Calibri" w:cs="Calibri"/>
          <w:i/>
          <w:iCs/>
          <w:sz w:val="22"/>
          <w:szCs w:val="22"/>
          <w:lang w:val="pt-BR"/>
        </w:rPr>
        <w:t>contribuția la dezvoltarea economică a zonei urbane și la diversificarea ofertei locale de servicii;</w:t>
      </w:r>
    </w:p>
    <w:p w14:paraId="61BB1398" w14:textId="77777777" w:rsidR="00D57077" w:rsidRPr="00E8798B" w:rsidRDefault="00D57077" w:rsidP="00BE4DFF">
      <w:pPr>
        <w:numPr>
          <w:ilvl w:val="1"/>
          <w:numId w:val="3"/>
        </w:numPr>
        <w:jc w:val="both"/>
        <w:rPr>
          <w:rFonts w:ascii="Calibri" w:hAnsi="Calibri" w:cs="Calibri"/>
          <w:i/>
          <w:iCs/>
          <w:sz w:val="22"/>
          <w:szCs w:val="22"/>
          <w:lang w:val="en-US"/>
        </w:rPr>
      </w:pPr>
      <w:proofErr w:type="spellStart"/>
      <w:r w:rsidRPr="00E8798B">
        <w:rPr>
          <w:rFonts w:ascii="Calibri" w:hAnsi="Calibri" w:cs="Calibri"/>
          <w:i/>
          <w:iCs/>
          <w:sz w:val="22"/>
          <w:szCs w:val="22"/>
          <w:lang w:val="en-US"/>
        </w:rPr>
        <w:t>îmbunătățirea</w:t>
      </w:r>
      <w:proofErr w:type="spellEnd"/>
      <w:r w:rsidRPr="00E8798B">
        <w:rPr>
          <w:rFonts w:ascii="Calibri" w:hAnsi="Calibri" w:cs="Calibri"/>
          <w:i/>
          <w:iCs/>
          <w:sz w:val="22"/>
          <w:szCs w:val="22"/>
          <w:lang w:val="en-US"/>
        </w:rPr>
        <w:t xml:space="preserve"> </w:t>
      </w:r>
      <w:proofErr w:type="spellStart"/>
      <w:r w:rsidRPr="00E8798B">
        <w:rPr>
          <w:rFonts w:ascii="Calibri" w:hAnsi="Calibri" w:cs="Calibri"/>
          <w:i/>
          <w:iCs/>
          <w:sz w:val="22"/>
          <w:szCs w:val="22"/>
          <w:lang w:val="en-US"/>
        </w:rPr>
        <w:t>accesului</w:t>
      </w:r>
      <w:proofErr w:type="spellEnd"/>
      <w:r w:rsidRPr="00E8798B">
        <w:rPr>
          <w:rFonts w:ascii="Calibri" w:hAnsi="Calibri" w:cs="Calibri"/>
          <w:i/>
          <w:iCs/>
          <w:sz w:val="22"/>
          <w:szCs w:val="22"/>
          <w:lang w:val="en-US"/>
        </w:rPr>
        <w:t xml:space="preserve"> </w:t>
      </w:r>
      <w:proofErr w:type="spellStart"/>
      <w:r w:rsidRPr="00E8798B">
        <w:rPr>
          <w:rFonts w:ascii="Calibri" w:hAnsi="Calibri" w:cs="Calibri"/>
          <w:i/>
          <w:iCs/>
          <w:sz w:val="22"/>
          <w:szCs w:val="22"/>
          <w:lang w:val="en-US"/>
        </w:rPr>
        <w:t>populației</w:t>
      </w:r>
      <w:proofErr w:type="spellEnd"/>
      <w:r w:rsidRPr="00E8798B">
        <w:rPr>
          <w:rFonts w:ascii="Calibri" w:hAnsi="Calibri" w:cs="Calibri"/>
          <w:i/>
          <w:iCs/>
          <w:sz w:val="22"/>
          <w:szCs w:val="22"/>
          <w:lang w:val="en-US"/>
        </w:rPr>
        <w:t xml:space="preserve"> la </w:t>
      </w:r>
      <w:proofErr w:type="spellStart"/>
      <w:r w:rsidRPr="00E8798B">
        <w:rPr>
          <w:rFonts w:ascii="Calibri" w:hAnsi="Calibri" w:cs="Calibri"/>
          <w:i/>
          <w:iCs/>
          <w:sz w:val="22"/>
          <w:szCs w:val="22"/>
          <w:lang w:val="en-US"/>
        </w:rPr>
        <w:t>infrastructuri</w:t>
      </w:r>
      <w:proofErr w:type="spellEnd"/>
      <w:r w:rsidRPr="00E8798B">
        <w:rPr>
          <w:rFonts w:ascii="Calibri" w:hAnsi="Calibri" w:cs="Calibri"/>
          <w:i/>
          <w:iCs/>
          <w:sz w:val="22"/>
          <w:szCs w:val="22"/>
          <w:lang w:val="en-US"/>
        </w:rPr>
        <w:t xml:space="preserve"> de </w:t>
      </w:r>
      <w:proofErr w:type="spellStart"/>
      <w:r w:rsidRPr="00E8798B">
        <w:rPr>
          <w:rFonts w:ascii="Calibri" w:hAnsi="Calibri" w:cs="Calibri"/>
          <w:i/>
          <w:iCs/>
          <w:sz w:val="22"/>
          <w:szCs w:val="22"/>
          <w:lang w:val="en-US"/>
        </w:rPr>
        <w:t>agrement</w:t>
      </w:r>
      <w:proofErr w:type="spellEnd"/>
      <w:r w:rsidRPr="00E8798B">
        <w:rPr>
          <w:rFonts w:ascii="Calibri" w:hAnsi="Calibri" w:cs="Calibri"/>
          <w:i/>
          <w:iCs/>
          <w:sz w:val="22"/>
          <w:szCs w:val="22"/>
          <w:lang w:val="en-US"/>
        </w:rPr>
        <w:t xml:space="preserve">, recreative, sportive </w:t>
      </w:r>
      <w:proofErr w:type="spellStart"/>
      <w:r w:rsidRPr="00E8798B">
        <w:rPr>
          <w:rFonts w:ascii="Calibri" w:hAnsi="Calibri" w:cs="Calibri"/>
          <w:i/>
          <w:iCs/>
          <w:sz w:val="22"/>
          <w:szCs w:val="22"/>
          <w:lang w:val="en-US"/>
        </w:rPr>
        <w:t>sau</w:t>
      </w:r>
      <w:proofErr w:type="spellEnd"/>
      <w:r w:rsidRPr="00E8798B">
        <w:rPr>
          <w:rFonts w:ascii="Calibri" w:hAnsi="Calibri" w:cs="Calibri"/>
          <w:i/>
          <w:iCs/>
          <w:sz w:val="22"/>
          <w:szCs w:val="22"/>
          <w:lang w:val="en-US"/>
        </w:rPr>
        <w:t xml:space="preserve"> </w:t>
      </w:r>
      <w:proofErr w:type="spellStart"/>
      <w:r w:rsidRPr="00E8798B">
        <w:rPr>
          <w:rFonts w:ascii="Calibri" w:hAnsi="Calibri" w:cs="Calibri"/>
          <w:i/>
          <w:iCs/>
          <w:sz w:val="22"/>
          <w:szCs w:val="22"/>
          <w:lang w:val="en-US"/>
        </w:rPr>
        <w:t>balneare</w:t>
      </w:r>
      <w:proofErr w:type="spellEnd"/>
      <w:r w:rsidRPr="00E8798B">
        <w:rPr>
          <w:rFonts w:ascii="Calibri" w:hAnsi="Calibri" w:cs="Calibri"/>
          <w:i/>
          <w:iCs/>
          <w:sz w:val="22"/>
          <w:szCs w:val="22"/>
          <w:lang w:val="en-US"/>
        </w:rPr>
        <w:t>.</w:t>
      </w:r>
    </w:p>
    <w:p w14:paraId="60EBAB0C" w14:textId="77777777" w:rsidR="00D57077" w:rsidRPr="00E8798B" w:rsidRDefault="00D57077" w:rsidP="00BE4DFF">
      <w:pPr>
        <w:numPr>
          <w:ilvl w:val="1"/>
          <w:numId w:val="2"/>
        </w:numPr>
        <w:jc w:val="both"/>
        <w:rPr>
          <w:rFonts w:ascii="Calibri" w:hAnsi="Calibri" w:cs="Calibri"/>
          <w:i/>
          <w:iCs/>
          <w:sz w:val="22"/>
          <w:szCs w:val="22"/>
          <w:lang w:val="pt-BR"/>
        </w:rPr>
      </w:pPr>
      <w:r w:rsidRPr="00E8798B">
        <w:rPr>
          <w:rFonts w:ascii="Calibri" w:hAnsi="Calibri" w:cs="Calibri"/>
          <w:i/>
          <w:iCs/>
          <w:sz w:val="22"/>
          <w:szCs w:val="22"/>
          <w:lang w:val="pt-BR"/>
        </w:rPr>
        <w:t xml:space="preserve">Se va evidenția modul în care proiectul contribuie la </w:t>
      </w:r>
      <w:r w:rsidRPr="00E8798B">
        <w:rPr>
          <w:rFonts w:ascii="Calibri" w:hAnsi="Calibri" w:cs="Calibri"/>
          <w:b/>
          <w:bCs/>
          <w:i/>
          <w:iCs/>
          <w:sz w:val="22"/>
          <w:szCs w:val="22"/>
          <w:lang w:val="pt-BR"/>
        </w:rPr>
        <w:t>utilizarea activă a infrastructurii</w:t>
      </w:r>
      <w:r w:rsidRPr="00E8798B">
        <w:rPr>
          <w:rFonts w:ascii="Calibri" w:hAnsi="Calibri" w:cs="Calibri"/>
          <w:i/>
          <w:iCs/>
          <w:sz w:val="22"/>
          <w:szCs w:val="22"/>
          <w:lang w:val="pt-BR"/>
        </w:rPr>
        <w:t xml:space="preserve"> și la creșterea atractivității zonei, în corelare cu obiectivele PR Centru.</w:t>
      </w:r>
    </w:p>
    <w:p w14:paraId="4C0DE831" w14:textId="77777777" w:rsidR="00D57077" w:rsidRPr="00E8798B" w:rsidRDefault="00D57077" w:rsidP="00E8798B">
      <w:pPr>
        <w:jc w:val="both"/>
        <w:rPr>
          <w:rFonts w:ascii="Calibri" w:hAnsi="Calibri" w:cs="Calibri"/>
          <w:b/>
          <w:bCs/>
          <w:i/>
          <w:iCs/>
          <w:sz w:val="22"/>
          <w:szCs w:val="22"/>
          <w:lang w:val="en-US"/>
        </w:rPr>
      </w:pPr>
      <w:r w:rsidRPr="00E8798B">
        <w:rPr>
          <w:rFonts w:ascii="Calibri" w:hAnsi="Calibri" w:cs="Calibri"/>
          <w:b/>
          <w:bCs/>
          <w:i/>
          <w:iCs/>
          <w:sz w:val="22"/>
          <w:szCs w:val="22"/>
          <w:lang w:val="en-US"/>
        </w:rPr>
        <w:t xml:space="preserve">b) Impact </w:t>
      </w:r>
      <w:proofErr w:type="spellStart"/>
      <w:r w:rsidRPr="00E8798B">
        <w:rPr>
          <w:rFonts w:ascii="Calibri" w:hAnsi="Calibri" w:cs="Calibri"/>
          <w:b/>
          <w:bCs/>
          <w:i/>
          <w:iCs/>
          <w:sz w:val="22"/>
          <w:szCs w:val="22"/>
          <w:lang w:val="en-US"/>
        </w:rPr>
        <w:t>turistic</w:t>
      </w:r>
      <w:proofErr w:type="spellEnd"/>
      <w:r w:rsidRPr="00E8798B">
        <w:rPr>
          <w:rFonts w:ascii="Calibri" w:hAnsi="Calibri" w:cs="Calibri"/>
          <w:b/>
          <w:bCs/>
          <w:i/>
          <w:iCs/>
          <w:sz w:val="22"/>
          <w:szCs w:val="22"/>
          <w:lang w:val="en-US"/>
        </w:rPr>
        <w:t xml:space="preserve"> / </w:t>
      </w:r>
      <w:proofErr w:type="spellStart"/>
      <w:r w:rsidRPr="00E8798B">
        <w:rPr>
          <w:rFonts w:ascii="Calibri" w:hAnsi="Calibri" w:cs="Calibri"/>
          <w:b/>
          <w:bCs/>
          <w:i/>
          <w:iCs/>
          <w:sz w:val="22"/>
          <w:szCs w:val="22"/>
          <w:lang w:val="en-US"/>
        </w:rPr>
        <w:t>recreativ</w:t>
      </w:r>
      <w:proofErr w:type="spellEnd"/>
      <w:r w:rsidRPr="00E8798B">
        <w:rPr>
          <w:rFonts w:ascii="Calibri" w:hAnsi="Calibri" w:cs="Calibri"/>
          <w:b/>
          <w:bCs/>
          <w:i/>
          <w:iCs/>
          <w:sz w:val="22"/>
          <w:szCs w:val="22"/>
          <w:lang w:val="en-US"/>
        </w:rPr>
        <w:t xml:space="preserve"> / </w:t>
      </w:r>
      <w:proofErr w:type="spellStart"/>
      <w:r w:rsidRPr="00E8798B">
        <w:rPr>
          <w:rFonts w:ascii="Calibri" w:hAnsi="Calibri" w:cs="Calibri"/>
          <w:b/>
          <w:bCs/>
          <w:i/>
          <w:iCs/>
          <w:sz w:val="22"/>
          <w:szCs w:val="22"/>
          <w:lang w:val="en-US"/>
        </w:rPr>
        <w:t>balnear</w:t>
      </w:r>
      <w:proofErr w:type="spellEnd"/>
    </w:p>
    <w:p w14:paraId="4C916ACE" w14:textId="77777777" w:rsidR="00D57077" w:rsidRPr="00E8798B" w:rsidRDefault="00D57077" w:rsidP="00BE4DFF">
      <w:pPr>
        <w:numPr>
          <w:ilvl w:val="1"/>
          <w:numId w:val="2"/>
        </w:numPr>
        <w:jc w:val="both"/>
        <w:rPr>
          <w:rFonts w:ascii="Calibri" w:hAnsi="Calibri" w:cs="Calibri"/>
          <w:i/>
          <w:iCs/>
          <w:sz w:val="22"/>
          <w:szCs w:val="22"/>
          <w:lang w:val="pt-BR"/>
        </w:rPr>
      </w:pPr>
      <w:r w:rsidRPr="00E8798B">
        <w:rPr>
          <w:rFonts w:ascii="Calibri" w:hAnsi="Calibri" w:cs="Calibri"/>
          <w:b/>
          <w:bCs/>
          <w:i/>
          <w:iCs/>
          <w:sz w:val="22"/>
          <w:szCs w:val="22"/>
          <w:lang w:val="pt-BR"/>
        </w:rPr>
        <w:t>Se va descrie impactul proiectului din perspectiva creșterii numărului de vizitatori/utilizatori</w:t>
      </w:r>
      <w:r w:rsidRPr="00E8798B">
        <w:rPr>
          <w:rFonts w:ascii="Calibri" w:hAnsi="Calibri" w:cs="Calibri"/>
          <w:i/>
          <w:iCs/>
          <w:sz w:val="22"/>
          <w:szCs w:val="22"/>
          <w:lang w:val="pt-BR"/>
        </w:rPr>
        <w:t>, ca rezultat direct al investiției inițiale realizate.</w:t>
      </w:r>
    </w:p>
    <w:p w14:paraId="01BB33DC" w14:textId="77777777" w:rsidR="00D57077" w:rsidRPr="00E8798B" w:rsidRDefault="00D57077" w:rsidP="00BE4DFF">
      <w:pPr>
        <w:numPr>
          <w:ilvl w:val="1"/>
          <w:numId w:val="2"/>
        </w:numPr>
        <w:jc w:val="both"/>
        <w:rPr>
          <w:rFonts w:ascii="Calibri" w:hAnsi="Calibri" w:cs="Calibri"/>
          <w:i/>
          <w:iCs/>
          <w:sz w:val="22"/>
          <w:szCs w:val="22"/>
          <w:lang w:val="pt-BR"/>
        </w:rPr>
      </w:pPr>
      <w:r w:rsidRPr="00E8798B">
        <w:rPr>
          <w:rFonts w:ascii="Calibri" w:hAnsi="Calibri" w:cs="Calibri"/>
          <w:b/>
          <w:bCs/>
          <w:i/>
          <w:iCs/>
          <w:sz w:val="22"/>
          <w:szCs w:val="22"/>
          <w:lang w:val="pt-BR"/>
        </w:rPr>
        <w:t>Se vor prezenta estimările privind numărul de vizitatori/utilizatori</w:t>
      </w:r>
      <w:r w:rsidRPr="00E8798B">
        <w:rPr>
          <w:rFonts w:ascii="Calibri" w:hAnsi="Calibri" w:cs="Calibri"/>
          <w:i/>
          <w:iCs/>
          <w:sz w:val="22"/>
          <w:szCs w:val="22"/>
          <w:lang w:val="pt-BR"/>
        </w:rPr>
        <w:t>, metodologia de calcul, ipotezele utilizate și sursele de date statistice, în corelare cu indicatorii de rezultat asumați prin proiect (ex.: RCR 77).</w:t>
      </w:r>
    </w:p>
    <w:p w14:paraId="05C13C4B" w14:textId="77777777" w:rsidR="00D57077" w:rsidRPr="00E8798B" w:rsidRDefault="00D57077" w:rsidP="00BE4DFF">
      <w:pPr>
        <w:numPr>
          <w:ilvl w:val="1"/>
          <w:numId w:val="2"/>
        </w:numPr>
        <w:jc w:val="both"/>
        <w:rPr>
          <w:rFonts w:ascii="Calibri" w:hAnsi="Calibri" w:cs="Calibri"/>
          <w:i/>
          <w:iCs/>
          <w:sz w:val="22"/>
          <w:szCs w:val="22"/>
          <w:lang w:val="pt-BR"/>
        </w:rPr>
      </w:pPr>
      <w:r w:rsidRPr="00E8798B">
        <w:rPr>
          <w:rFonts w:ascii="Calibri" w:hAnsi="Calibri" w:cs="Calibri"/>
          <w:i/>
          <w:iCs/>
          <w:sz w:val="22"/>
          <w:szCs w:val="22"/>
          <w:lang w:val="pt-BR"/>
        </w:rPr>
        <w:t xml:space="preserve">Se va evidenția modul în care infrastructura creată, extinsă sau diversificată contribuie la </w:t>
      </w:r>
      <w:r w:rsidRPr="00E8798B">
        <w:rPr>
          <w:rFonts w:ascii="Calibri" w:hAnsi="Calibri" w:cs="Calibri"/>
          <w:b/>
          <w:bCs/>
          <w:i/>
          <w:iCs/>
          <w:sz w:val="22"/>
          <w:szCs w:val="22"/>
          <w:lang w:val="pt-BR"/>
        </w:rPr>
        <w:t>generarea cererii</w:t>
      </w:r>
      <w:r w:rsidRPr="00E8798B">
        <w:rPr>
          <w:rFonts w:ascii="Calibri" w:hAnsi="Calibri" w:cs="Calibri"/>
          <w:i/>
          <w:iCs/>
          <w:sz w:val="22"/>
          <w:szCs w:val="22"/>
          <w:lang w:val="pt-BR"/>
        </w:rPr>
        <w:t xml:space="preserve"> și la </w:t>
      </w:r>
      <w:r w:rsidRPr="00E8798B">
        <w:rPr>
          <w:rFonts w:ascii="Calibri" w:hAnsi="Calibri" w:cs="Calibri"/>
          <w:b/>
          <w:bCs/>
          <w:i/>
          <w:iCs/>
          <w:sz w:val="22"/>
          <w:szCs w:val="22"/>
          <w:lang w:val="pt-BR"/>
        </w:rPr>
        <w:t>utilizarea efectivă a capacităților nou-introduse</w:t>
      </w:r>
      <w:r w:rsidRPr="00E8798B">
        <w:rPr>
          <w:rFonts w:ascii="Calibri" w:hAnsi="Calibri" w:cs="Calibri"/>
          <w:i/>
          <w:iCs/>
          <w:sz w:val="22"/>
          <w:szCs w:val="22"/>
          <w:lang w:val="pt-BR"/>
        </w:rPr>
        <w:t>.</w:t>
      </w:r>
    </w:p>
    <w:p w14:paraId="6132B3A8" w14:textId="77777777" w:rsidR="00D57077" w:rsidRDefault="00D57077" w:rsidP="00E8798B">
      <w:pPr>
        <w:jc w:val="both"/>
        <w:rPr>
          <w:rFonts w:ascii="Calibri" w:hAnsi="Calibri" w:cs="Calibri"/>
          <w:b/>
          <w:bCs/>
          <w:i/>
          <w:iCs/>
          <w:sz w:val="22"/>
          <w:szCs w:val="22"/>
          <w:lang w:val="en-US"/>
        </w:rPr>
      </w:pPr>
      <w:r w:rsidRPr="00BE4D0D">
        <w:rPr>
          <w:rFonts w:ascii="Calibri" w:hAnsi="Calibri" w:cs="Calibri"/>
          <w:b/>
          <w:bCs/>
          <w:i/>
          <w:iCs/>
          <w:sz w:val="22"/>
          <w:szCs w:val="22"/>
          <w:lang w:val="en-US"/>
        </w:rPr>
        <w:t xml:space="preserve">c) Impact pe termen </w:t>
      </w:r>
      <w:proofErr w:type="spellStart"/>
      <w:r w:rsidRPr="00BE4D0D">
        <w:rPr>
          <w:rFonts w:ascii="Calibri" w:hAnsi="Calibri" w:cs="Calibri"/>
          <w:b/>
          <w:bCs/>
          <w:i/>
          <w:iCs/>
          <w:sz w:val="22"/>
          <w:szCs w:val="22"/>
          <w:lang w:val="en-US"/>
        </w:rPr>
        <w:t>mediu</w:t>
      </w:r>
      <w:proofErr w:type="spellEnd"/>
      <w:r w:rsidRPr="00BE4D0D">
        <w:rPr>
          <w:rFonts w:ascii="Calibri" w:hAnsi="Calibri" w:cs="Calibri"/>
          <w:b/>
          <w:bCs/>
          <w:i/>
          <w:iCs/>
          <w:sz w:val="22"/>
          <w:szCs w:val="22"/>
          <w:lang w:val="en-US"/>
        </w:rPr>
        <w:t xml:space="preserve"> </w:t>
      </w:r>
      <w:proofErr w:type="spellStart"/>
      <w:r w:rsidRPr="00BE4D0D">
        <w:rPr>
          <w:rFonts w:ascii="Calibri" w:hAnsi="Calibri" w:cs="Calibri"/>
          <w:b/>
          <w:bCs/>
          <w:i/>
          <w:iCs/>
          <w:sz w:val="22"/>
          <w:szCs w:val="22"/>
          <w:lang w:val="en-US"/>
        </w:rPr>
        <w:t>și</w:t>
      </w:r>
      <w:proofErr w:type="spellEnd"/>
      <w:r w:rsidRPr="00BE4D0D">
        <w:rPr>
          <w:rFonts w:ascii="Calibri" w:hAnsi="Calibri" w:cs="Calibri"/>
          <w:b/>
          <w:bCs/>
          <w:i/>
          <w:iCs/>
          <w:sz w:val="22"/>
          <w:szCs w:val="22"/>
          <w:lang w:val="en-US"/>
        </w:rPr>
        <w:t xml:space="preserve"> lung</w:t>
      </w:r>
    </w:p>
    <w:p w14:paraId="7EC9FD4F" w14:textId="77777777" w:rsidR="009C4E4E" w:rsidRPr="00BE4D0D" w:rsidRDefault="009C4E4E" w:rsidP="00E8798B">
      <w:pPr>
        <w:jc w:val="both"/>
        <w:rPr>
          <w:rFonts w:ascii="Calibri" w:hAnsi="Calibri" w:cs="Calibri"/>
          <w:b/>
          <w:bCs/>
          <w:i/>
          <w:iCs/>
          <w:sz w:val="22"/>
          <w:szCs w:val="22"/>
          <w:lang w:val="en-US"/>
        </w:rPr>
      </w:pPr>
    </w:p>
    <w:p w14:paraId="71231D85" w14:textId="77777777" w:rsidR="00D57077" w:rsidRPr="00BE4D0D" w:rsidRDefault="00D57077" w:rsidP="00945D4C">
      <w:pPr>
        <w:jc w:val="both"/>
        <w:rPr>
          <w:rFonts w:ascii="Calibri" w:hAnsi="Calibri" w:cs="Calibri"/>
          <w:i/>
          <w:iCs/>
          <w:sz w:val="22"/>
          <w:szCs w:val="22"/>
          <w:lang w:val="pt-BR"/>
        </w:rPr>
      </w:pPr>
      <w:r w:rsidRPr="00BE4D0D">
        <w:rPr>
          <w:rFonts w:ascii="Calibri" w:hAnsi="Calibri" w:cs="Calibri"/>
          <w:b/>
          <w:bCs/>
          <w:i/>
          <w:iCs/>
          <w:sz w:val="22"/>
          <w:szCs w:val="22"/>
          <w:lang w:val="pt-BR"/>
        </w:rPr>
        <w:t>Se va descrie impactul proiectului pe termen mediu și lung</w:t>
      </w:r>
      <w:r w:rsidRPr="00BE4D0D">
        <w:rPr>
          <w:rFonts w:ascii="Calibri" w:hAnsi="Calibri" w:cs="Calibri"/>
          <w:i/>
          <w:iCs/>
          <w:sz w:val="22"/>
          <w:szCs w:val="22"/>
          <w:lang w:val="pt-BR"/>
        </w:rPr>
        <w:t>, având în vedere:</w:t>
      </w:r>
    </w:p>
    <w:p w14:paraId="6B305EA4" w14:textId="77777777" w:rsidR="00D57077" w:rsidRPr="00BE4D0D" w:rsidRDefault="00D57077" w:rsidP="00BE4DFF">
      <w:pPr>
        <w:numPr>
          <w:ilvl w:val="1"/>
          <w:numId w:val="4"/>
        </w:numPr>
        <w:jc w:val="both"/>
        <w:rPr>
          <w:rFonts w:ascii="Calibri" w:hAnsi="Calibri" w:cs="Calibri"/>
          <w:i/>
          <w:iCs/>
          <w:sz w:val="22"/>
          <w:szCs w:val="22"/>
          <w:lang w:val="en-US"/>
        </w:rPr>
      </w:pPr>
      <w:proofErr w:type="spellStart"/>
      <w:r w:rsidRPr="00BE4D0D">
        <w:rPr>
          <w:rFonts w:ascii="Calibri" w:hAnsi="Calibri" w:cs="Calibri"/>
          <w:i/>
          <w:iCs/>
          <w:sz w:val="22"/>
          <w:szCs w:val="22"/>
          <w:lang w:val="en-US"/>
        </w:rPr>
        <w:t>sustenabilitatea</w:t>
      </w:r>
      <w:proofErr w:type="spellEnd"/>
      <w:r w:rsidRPr="00BE4D0D">
        <w:rPr>
          <w:rFonts w:ascii="Calibri" w:hAnsi="Calibri" w:cs="Calibri"/>
          <w:i/>
          <w:iCs/>
          <w:sz w:val="22"/>
          <w:szCs w:val="22"/>
          <w:lang w:val="en-US"/>
        </w:rPr>
        <w:t xml:space="preserve"> </w:t>
      </w:r>
      <w:proofErr w:type="spellStart"/>
      <w:r w:rsidRPr="00BE4D0D">
        <w:rPr>
          <w:rFonts w:ascii="Calibri" w:hAnsi="Calibri" w:cs="Calibri"/>
          <w:i/>
          <w:iCs/>
          <w:sz w:val="22"/>
          <w:szCs w:val="22"/>
          <w:lang w:val="en-US"/>
        </w:rPr>
        <w:t>utilizării</w:t>
      </w:r>
      <w:proofErr w:type="spellEnd"/>
      <w:r w:rsidRPr="00BE4D0D">
        <w:rPr>
          <w:rFonts w:ascii="Calibri" w:hAnsi="Calibri" w:cs="Calibri"/>
          <w:i/>
          <w:iCs/>
          <w:sz w:val="22"/>
          <w:szCs w:val="22"/>
          <w:lang w:val="en-US"/>
        </w:rPr>
        <w:t xml:space="preserve"> </w:t>
      </w:r>
      <w:proofErr w:type="spellStart"/>
      <w:r w:rsidRPr="00BE4D0D">
        <w:rPr>
          <w:rFonts w:ascii="Calibri" w:hAnsi="Calibri" w:cs="Calibri"/>
          <w:i/>
          <w:iCs/>
          <w:sz w:val="22"/>
          <w:szCs w:val="22"/>
          <w:lang w:val="en-US"/>
        </w:rPr>
        <w:t>infrastructurii</w:t>
      </w:r>
      <w:proofErr w:type="spellEnd"/>
      <w:r w:rsidRPr="00BE4D0D">
        <w:rPr>
          <w:rFonts w:ascii="Calibri" w:hAnsi="Calibri" w:cs="Calibri"/>
          <w:i/>
          <w:iCs/>
          <w:sz w:val="22"/>
          <w:szCs w:val="22"/>
          <w:lang w:val="en-US"/>
        </w:rPr>
        <w:t>;</w:t>
      </w:r>
    </w:p>
    <w:p w14:paraId="39ABA600" w14:textId="77777777" w:rsidR="00D57077" w:rsidRPr="00BE4D0D" w:rsidRDefault="00D57077" w:rsidP="00BE4DFF">
      <w:pPr>
        <w:numPr>
          <w:ilvl w:val="1"/>
          <w:numId w:val="4"/>
        </w:numPr>
        <w:jc w:val="both"/>
        <w:rPr>
          <w:rFonts w:ascii="Calibri" w:hAnsi="Calibri" w:cs="Calibri"/>
          <w:i/>
          <w:iCs/>
          <w:sz w:val="22"/>
          <w:szCs w:val="22"/>
          <w:lang w:val="pt-BR"/>
        </w:rPr>
      </w:pPr>
      <w:r w:rsidRPr="00BE4D0D">
        <w:rPr>
          <w:rFonts w:ascii="Calibri" w:hAnsi="Calibri" w:cs="Calibri"/>
          <w:i/>
          <w:iCs/>
          <w:sz w:val="22"/>
          <w:szCs w:val="22"/>
          <w:lang w:val="pt-BR"/>
        </w:rPr>
        <w:t>menținerea și creșterea fluxului de utilizatori/vizitatori;</w:t>
      </w:r>
    </w:p>
    <w:p w14:paraId="090C218C" w14:textId="77777777" w:rsidR="00D57077" w:rsidRPr="00BE4D0D" w:rsidRDefault="00D57077" w:rsidP="00BE4DFF">
      <w:pPr>
        <w:numPr>
          <w:ilvl w:val="1"/>
          <w:numId w:val="4"/>
        </w:numPr>
        <w:jc w:val="both"/>
        <w:rPr>
          <w:rFonts w:ascii="Calibri" w:hAnsi="Calibri" w:cs="Calibri"/>
          <w:i/>
          <w:iCs/>
          <w:sz w:val="22"/>
          <w:szCs w:val="22"/>
          <w:lang w:val="pt-BR"/>
        </w:rPr>
      </w:pPr>
      <w:r w:rsidRPr="00BE4D0D">
        <w:rPr>
          <w:rFonts w:ascii="Calibri" w:hAnsi="Calibri" w:cs="Calibri"/>
          <w:i/>
          <w:iCs/>
          <w:sz w:val="22"/>
          <w:szCs w:val="22"/>
          <w:lang w:val="pt-BR"/>
        </w:rPr>
        <w:t>contribuția la dezvoltarea integrată a zonei urbane.</w:t>
      </w:r>
    </w:p>
    <w:p w14:paraId="316FBFA4" w14:textId="77777777" w:rsidR="00D57077" w:rsidRDefault="00D57077" w:rsidP="00BE4DFF">
      <w:pPr>
        <w:numPr>
          <w:ilvl w:val="1"/>
          <w:numId w:val="2"/>
        </w:numPr>
        <w:jc w:val="both"/>
        <w:rPr>
          <w:rFonts w:ascii="Calibri" w:hAnsi="Calibri" w:cs="Calibri"/>
          <w:i/>
          <w:iCs/>
          <w:sz w:val="22"/>
          <w:szCs w:val="22"/>
        </w:rPr>
      </w:pPr>
      <w:r w:rsidRPr="00BE4D0D">
        <w:rPr>
          <w:rFonts w:ascii="Calibri" w:hAnsi="Calibri" w:cs="Calibri"/>
          <w:i/>
          <w:iCs/>
          <w:sz w:val="22"/>
          <w:szCs w:val="22"/>
        </w:rPr>
        <w:t>Se va evidenția legătura dintre impactul estimat și sustenabilitatea financiară și operațională a investiției, astfel încât să rezulte că proiectul nu generează efecte temporare sau marginale.</w:t>
      </w:r>
    </w:p>
    <w:p w14:paraId="628E92A2" w14:textId="77777777" w:rsidR="00945D4C" w:rsidRDefault="00945D4C" w:rsidP="00945D4C">
      <w:pPr>
        <w:ind w:left="360"/>
        <w:jc w:val="both"/>
        <w:rPr>
          <w:rFonts w:ascii="Calibri" w:hAnsi="Calibri" w:cs="Calibri"/>
          <w:i/>
          <w:iCs/>
          <w:sz w:val="22"/>
          <w:szCs w:val="22"/>
        </w:rPr>
      </w:pPr>
    </w:p>
    <w:p w14:paraId="6EFD0714" w14:textId="5F9E505C" w:rsidR="00945D4C" w:rsidRPr="00945D4C" w:rsidRDefault="00945D4C" w:rsidP="00945D4C">
      <w:pPr>
        <w:pStyle w:val="Listparagraf"/>
        <w:numPr>
          <w:ilvl w:val="1"/>
          <w:numId w:val="23"/>
        </w:numPr>
        <w:rPr>
          <w:rFonts w:ascii="Calibri" w:hAnsi="Calibri" w:cs="Calibri"/>
          <w:b/>
          <w:bCs/>
          <w:szCs w:val="22"/>
          <w:lang w:val="pt-BR"/>
        </w:rPr>
      </w:pPr>
      <w:r w:rsidRPr="00945D4C">
        <w:rPr>
          <w:rFonts w:ascii="Calibri" w:hAnsi="Calibri" w:cs="Calibri"/>
          <w:b/>
          <w:bCs/>
          <w:szCs w:val="22"/>
          <w:lang w:val="pt-BR"/>
        </w:rPr>
        <w:t xml:space="preserve"> Crearea de locuri de muncă  </w:t>
      </w:r>
    </w:p>
    <w:p w14:paraId="7C058632" w14:textId="05304C12" w:rsidR="00945D4C" w:rsidRPr="00945D4C" w:rsidRDefault="00945D4C" w:rsidP="00945D4C">
      <w:pPr>
        <w:numPr>
          <w:ilvl w:val="1"/>
          <w:numId w:val="2"/>
        </w:numPr>
        <w:tabs>
          <w:tab w:val="num" w:pos="720"/>
        </w:tabs>
        <w:jc w:val="both"/>
        <w:rPr>
          <w:rFonts w:ascii="Calibri" w:hAnsi="Calibri" w:cs="Calibri"/>
          <w:i/>
          <w:iCs/>
          <w:sz w:val="22"/>
          <w:szCs w:val="22"/>
        </w:rPr>
      </w:pPr>
      <w:r w:rsidRPr="00945D4C">
        <w:rPr>
          <w:rFonts w:ascii="Calibri" w:hAnsi="Calibri" w:cs="Calibri"/>
          <w:i/>
          <w:iCs/>
          <w:sz w:val="22"/>
          <w:szCs w:val="22"/>
        </w:rPr>
        <w:t>Se va prezenta în ce măsură investiția determină crearea de locuri de muncă în arealul proiectului, prin indicarea numărului de posturi nou create și a tipurilor de funcții necesare pentru operarea și întreținerea infrastructurii (ex. administrare, asistență utilizatori/vizitatori, mentenanță, curățenie, pază), precizând forma de ocupare (normă întreagă/part-</w:t>
      </w:r>
      <w:proofErr w:type="spellStart"/>
      <w:r w:rsidRPr="00945D4C">
        <w:rPr>
          <w:rFonts w:ascii="Calibri" w:hAnsi="Calibri" w:cs="Calibri"/>
          <w:i/>
          <w:iCs/>
          <w:sz w:val="22"/>
          <w:szCs w:val="22"/>
        </w:rPr>
        <w:t>time</w:t>
      </w:r>
      <w:proofErr w:type="spellEnd"/>
      <w:r w:rsidRPr="00945D4C">
        <w:rPr>
          <w:rFonts w:ascii="Calibri" w:hAnsi="Calibri" w:cs="Calibri"/>
          <w:i/>
          <w:iCs/>
          <w:sz w:val="22"/>
          <w:szCs w:val="22"/>
        </w:rPr>
        <w:t>/sezonier) și momentul estimat al creării acestora, în corelare cu funcționarea obiectivului.</w:t>
      </w:r>
    </w:p>
    <w:p w14:paraId="2189C8D3" w14:textId="77777777" w:rsidR="00945D4C" w:rsidRPr="00945D4C" w:rsidRDefault="00945D4C" w:rsidP="00945D4C">
      <w:pPr>
        <w:ind w:left="360"/>
        <w:jc w:val="both"/>
        <w:rPr>
          <w:rFonts w:ascii="Calibri" w:hAnsi="Calibri" w:cs="Calibri"/>
          <w:i/>
          <w:iCs/>
          <w:sz w:val="22"/>
          <w:szCs w:val="22"/>
          <w:lang w:val="pt-BR"/>
        </w:rPr>
      </w:pPr>
    </w:p>
    <w:p w14:paraId="0D2FADB1" w14:textId="77777777" w:rsidR="00945D4C" w:rsidRDefault="00945D4C" w:rsidP="00945D4C">
      <w:pPr>
        <w:ind w:left="360"/>
        <w:jc w:val="both"/>
        <w:rPr>
          <w:rFonts w:ascii="Calibri" w:hAnsi="Calibri" w:cs="Calibri"/>
          <w:i/>
          <w:iCs/>
          <w:sz w:val="22"/>
          <w:szCs w:val="22"/>
        </w:rPr>
      </w:pPr>
    </w:p>
    <w:p w14:paraId="69C91C51" w14:textId="2DE3F529" w:rsidR="00945D4C" w:rsidRPr="00945D4C" w:rsidRDefault="00945D4C" w:rsidP="00945D4C">
      <w:pPr>
        <w:pStyle w:val="Listparagraf"/>
        <w:numPr>
          <w:ilvl w:val="1"/>
          <w:numId w:val="23"/>
        </w:numPr>
        <w:rPr>
          <w:rFonts w:ascii="Calibri" w:hAnsi="Calibri" w:cs="Calibri"/>
          <w:b/>
          <w:bCs/>
          <w:szCs w:val="22"/>
          <w:lang w:val="pt-BR"/>
        </w:rPr>
      </w:pPr>
      <w:r w:rsidRPr="00945D4C">
        <w:rPr>
          <w:rFonts w:ascii="Calibri" w:hAnsi="Calibri" w:cs="Calibri"/>
          <w:b/>
          <w:bCs/>
          <w:szCs w:val="22"/>
          <w:lang w:val="pt-BR"/>
        </w:rPr>
        <w:t>Contribuția proiectului la dezvoltarea durabilă, DNSH, egalitate de șanse și accesibilitate</w:t>
      </w:r>
    </w:p>
    <w:p w14:paraId="1A8D2ADA" w14:textId="77777777" w:rsidR="00945D4C" w:rsidRPr="00BE4D0D" w:rsidRDefault="00945D4C" w:rsidP="00945D4C">
      <w:pPr>
        <w:ind w:left="360"/>
        <w:jc w:val="both"/>
        <w:rPr>
          <w:rFonts w:ascii="Calibri" w:hAnsi="Calibri" w:cs="Calibri"/>
          <w:i/>
          <w:iCs/>
          <w:sz w:val="22"/>
          <w:szCs w:val="22"/>
        </w:rPr>
      </w:pPr>
    </w:p>
    <w:p w14:paraId="08578596" w14:textId="20766980" w:rsidR="00FC08FF" w:rsidRPr="00945D4C" w:rsidRDefault="00945D4C" w:rsidP="009C4E4E">
      <w:pPr>
        <w:numPr>
          <w:ilvl w:val="1"/>
          <w:numId w:val="2"/>
        </w:numPr>
        <w:jc w:val="both"/>
        <w:rPr>
          <w:rFonts w:ascii="Calibri" w:hAnsi="Calibri" w:cs="Calibri"/>
          <w:i/>
          <w:iCs/>
          <w:sz w:val="22"/>
          <w:szCs w:val="22"/>
          <w:lang w:val="pt-BR"/>
        </w:rPr>
      </w:pPr>
      <w:r w:rsidRPr="00945D4C">
        <w:rPr>
          <w:rFonts w:ascii="Calibri" w:hAnsi="Calibri" w:cs="Calibri"/>
          <w:i/>
          <w:iCs/>
          <w:sz w:val="22"/>
          <w:szCs w:val="22"/>
        </w:rPr>
        <w:lastRenderedPageBreak/>
        <w:t>Se va realiza o delimitare clară între măsurile obligatorii (minimul legal) și măsurile suplimentare (peste minimul legal) privind dezvoltarea durabilă, egalitatea de șanse, de gen, nediscriminarea, accesibilitatea și DNSH, prin prezentarea distinctă a celor două categorii în cadrul proiectului. Se va descrie minimul legal obligatoriu prin raportare la cerințele aplicabile investiției conform legislației naționale și Convenției ONU privind drepturile persoanelor cu dizabilități, precum și prin respectarea condițiilor din avize/autorizații și a cerințelor de mediu, demonstrând integrarea principiului DNSH și absența unui impact negativ semnificativ asupra mediului. Se vor prezenta separat măsurile suplimentare/complementare propuse față de minimul legal, care cresc performanța de mediu și nivelul de incluziune.</w:t>
      </w:r>
    </w:p>
    <w:p w14:paraId="623AD9FC" w14:textId="77777777" w:rsidR="00945D4C" w:rsidRDefault="00945D4C" w:rsidP="00945D4C">
      <w:pPr>
        <w:ind w:left="360"/>
        <w:jc w:val="both"/>
        <w:rPr>
          <w:rFonts w:ascii="Calibri" w:hAnsi="Calibri" w:cs="Calibri"/>
          <w:i/>
          <w:iCs/>
          <w:sz w:val="22"/>
          <w:szCs w:val="22"/>
        </w:rPr>
      </w:pPr>
    </w:p>
    <w:p w14:paraId="7262FAA7" w14:textId="48C11CAE" w:rsidR="00945D4C" w:rsidRPr="00945D4C" w:rsidRDefault="00945D4C" w:rsidP="00945D4C">
      <w:pPr>
        <w:pStyle w:val="Listparagraf"/>
        <w:numPr>
          <w:ilvl w:val="1"/>
          <w:numId w:val="23"/>
        </w:numPr>
        <w:rPr>
          <w:rFonts w:ascii="Calibri" w:hAnsi="Calibri" w:cs="Calibri"/>
          <w:b/>
          <w:bCs/>
          <w:szCs w:val="22"/>
          <w:lang w:val="pt-BR"/>
        </w:rPr>
      </w:pPr>
      <w:r>
        <w:rPr>
          <w:rFonts w:ascii="Calibri" w:hAnsi="Calibri" w:cs="Calibri"/>
          <w:b/>
          <w:bCs/>
          <w:szCs w:val="22"/>
          <w:lang w:val="pt-BR"/>
        </w:rPr>
        <w:t xml:space="preserve"> </w:t>
      </w:r>
      <w:r w:rsidRPr="00945D4C">
        <w:rPr>
          <w:rFonts w:ascii="Calibri" w:hAnsi="Calibri" w:cs="Calibri"/>
          <w:b/>
          <w:bCs/>
          <w:szCs w:val="22"/>
          <w:lang w:val="pt-BR"/>
        </w:rPr>
        <w:t xml:space="preserve"> Analiza pieței concurențiale și a cererii (piața țintă)</w:t>
      </w:r>
    </w:p>
    <w:p w14:paraId="7A4A0538" w14:textId="77777777" w:rsidR="00945D4C" w:rsidRPr="009C4E4E" w:rsidRDefault="00945D4C" w:rsidP="00945D4C">
      <w:pPr>
        <w:ind w:left="360"/>
        <w:jc w:val="both"/>
        <w:rPr>
          <w:rFonts w:ascii="Calibri" w:hAnsi="Calibri" w:cs="Calibri"/>
          <w:i/>
          <w:iCs/>
          <w:sz w:val="22"/>
          <w:szCs w:val="22"/>
          <w:lang w:val="pt-BR"/>
        </w:rPr>
      </w:pPr>
    </w:p>
    <w:p w14:paraId="28414015" w14:textId="77777777" w:rsidR="00472D2C" w:rsidRDefault="00906AF5" w:rsidP="00906AF5">
      <w:pPr>
        <w:numPr>
          <w:ilvl w:val="1"/>
          <w:numId w:val="2"/>
        </w:numPr>
        <w:jc w:val="both"/>
        <w:rPr>
          <w:rFonts w:ascii="Calibri" w:hAnsi="Calibri" w:cs="Calibri"/>
          <w:i/>
          <w:iCs/>
          <w:sz w:val="22"/>
          <w:szCs w:val="22"/>
        </w:rPr>
      </w:pPr>
      <w:r>
        <w:rPr>
          <w:rFonts w:ascii="Calibri" w:hAnsi="Calibri" w:cs="Calibri"/>
          <w:i/>
          <w:iCs/>
          <w:sz w:val="22"/>
          <w:szCs w:val="22"/>
        </w:rPr>
        <w:t xml:space="preserve"> </w:t>
      </w:r>
      <w:r w:rsidRPr="00906AF5">
        <w:rPr>
          <w:rFonts w:ascii="Calibri" w:hAnsi="Calibri" w:cs="Calibri"/>
          <w:i/>
          <w:iCs/>
          <w:sz w:val="22"/>
          <w:szCs w:val="22"/>
        </w:rPr>
        <w:t>Se va realiza analiza pieței concurențiale aferente investiției propuse, prin raportare la sectorul/domeniul de activitate vizat (agrement, sportiv, recreativ, balnear), în scopul fundamentării necesității investiției și al demonstrării impactului acesteia.</w:t>
      </w:r>
    </w:p>
    <w:p w14:paraId="7C795F5A" w14:textId="77777777" w:rsidR="00472D2C" w:rsidRDefault="00906AF5" w:rsidP="00906AF5">
      <w:pPr>
        <w:numPr>
          <w:ilvl w:val="1"/>
          <w:numId w:val="2"/>
        </w:numPr>
        <w:jc w:val="both"/>
        <w:rPr>
          <w:rFonts w:ascii="Calibri" w:hAnsi="Calibri" w:cs="Calibri"/>
          <w:i/>
          <w:iCs/>
          <w:sz w:val="22"/>
          <w:szCs w:val="22"/>
        </w:rPr>
      </w:pPr>
      <w:r w:rsidRPr="00906AF5">
        <w:rPr>
          <w:rFonts w:ascii="Calibri" w:hAnsi="Calibri" w:cs="Calibri"/>
          <w:i/>
          <w:iCs/>
          <w:sz w:val="22"/>
          <w:szCs w:val="22"/>
        </w:rPr>
        <w:t>Analiza va include:</w:t>
      </w:r>
    </w:p>
    <w:p w14:paraId="18AF5235" w14:textId="77777777" w:rsidR="00472D2C" w:rsidRDefault="00906AF5" w:rsidP="00472D2C">
      <w:pPr>
        <w:pStyle w:val="Listparagraf"/>
        <w:numPr>
          <w:ilvl w:val="1"/>
          <w:numId w:val="34"/>
        </w:numPr>
        <w:rPr>
          <w:rFonts w:ascii="Calibri" w:hAnsi="Calibri" w:cs="Calibri"/>
          <w:i/>
          <w:szCs w:val="22"/>
        </w:rPr>
      </w:pPr>
      <w:r w:rsidRPr="00472D2C">
        <w:rPr>
          <w:rFonts w:ascii="Calibri" w:hAnsi="Calibri" w:cs="Calibri"/>
          <w:i/>
          <w:szCs w:val="22"/>
        </w:rPr>
        <w:t>descrierea principalilor factori economici, politici, legislativi, sociali, demografici și culturali relevanți pentru zona de implementare și pentru tipul de infrastructură realizată;</w:t>
      </w:r>
    </w:p>
    <w:p w14:paraId="6640F757" w14:textId="77777777" w:rsidR="00472D2C" w:rsidRDefault="00906AF5" w:rsidP="00472D2C">
      <w:pPr>
        <w:pStyle w:val="Listparagraf"/>
        <w:numPr>
          <w:ilvl w:val="1"/>
          <w:numId w:val="34"/>
        </w:numPr>
        <w:rPr>
          <w:rFonts w:ascii="Calibri" w:hAnsi="Calibri" w:cs="Calibri"/>
          <w:i/>
          <w:szCs w:val="22"/>
        </w:rPr>
      </w:pPr>
      <w:r w:rsidRPr="00472D2C">
        <w:rPr>
          <w:rFonts w:ascii="Calibri" w:hAnsi="Calibri" w:cs="Calibri"/>
          <w:i/>
          <w:szCs w:val="22"/>
        </w:rPr>
        <w:t>prezentarea tendințelor de evoluție ale pieței, cu accent pe cererea pentru servicii de agrement, recreative, sportive sau balneare, utilizând surse de date oficiale și verificabile;</w:t>
      </w:r>
    </w:p>
    <w:p w14:paraId="478C4A7B" w14:textId="79FC7C7E" w:rsidR="00906AF5" w:rsidRPr="00472D2C" w:rsidRDefault="00906AF5" w:rsidP="00472D2C">
      <w:pPr>
        <w:pStyle w:val="Listparagraf"/>
        <w:numPr>
          <w:ilvl w:val="1"/>
          <w:numId w:val="34"/>
        </w:numPr>
        <w:rPr>
          <w:rFonts w:ascii="Calibri" w:hAnsi="Calibri" w:cs="Calibri"/>
          <w:i/>
          <w:szCs w:val="22"/>
        </w:rPr>
      </w:pPr>
      <w:r w:rsidRPr="00472D2C">
        <w:rPr>
          <w:rFonts w:ascii="Calibri" w:hAnsi="Calibri" w:cs="Calibri"/>
          <w:i/>
          <w:szCs w:val="22"/>
        </w:rPr>
        <w:t>descrierea pieței țintă, inclusiv a principalelor categorii de utilizatori/vizitatori, cu citarea surselor statistice utilizate.</w:t>
      </w:r>
    </w:p>
    <w:p w14:paraId="6C121D7C" w14:textId="19FE2E6F" w:rsidR="00906AF5" w:rsidRDefault="00906AF5" w:rsidP="00906AF5">
      <w:pPr>
        <w:numPr>
          <w:ilvl w:val="1"/>
          <w:numId w:val="2"/>
        </w:numPr>
        <w:jc w:val="both"/>
        <w:rPr>
          <w:rFonts w:ascii="Calibri" w:hAnsi="Calibri" w:cs="Calibri"/>
          <w:i/>
          <w:iCs/>
          <w:sz w:val="22"/>
          <w:szCs w:val="22"/>
        </w:rPr>
      </w:pPr>
      <w:r>
        <w:rPr>
          <w:rFonts w:ascii="Calibri" w:hAnsi="Calibri" w:cs="Calibri"/>
          <w:i/>
          <w:iCs/>
          <w:sz w:val="22"/>
          <w:szCs w:val="22"/>
        </w:rPr>
        <w:t xml:space="preserve"> </w:t>
      </w:r>
      <w:r w:rsidRPr="00906AF5">
        <w:rPr>
          <w:rFonts w:ascii="Calibri" w:hAnsi="Calibri" w:cs="Calibri"/>
          <w:i/>
          <w:iCs/>
          <w:sz w:val="22"/>
          <w:szCs w:val="22"/>
        </w:rPr>
        <w:t>Analiza va demonstra modul în care proiectul răspunde cererii identificate pe piață și contribuie la creșterea gradului de utilizare a infrastructurii, în corelare cu indicatorii de rezultat asumați prin proiect.</w:t>
      </w:r>
    </w:p>
    <w:p w14:paraId="340D6839" w14:textId="77777777" w:rsidR="00906AF5" w:rsidRDefault="00906AF5" w:rsidP="00906AF5">
      <w:pPr>
        <w:ind w:left="360"/>
        <w:jc w:val="both"/>
        <w:rPr>
          <w:rFonts w:ascii="Calibri" w:hAnsi="Calibri" w:cs="Calibri"/>
          <w:i/>
          <w:iCs/>
          <w:sz w:val="22"/>
          <w:szCs w:val="22"/>
        </w:rPr>
      </w:pPr>
    </w:p>
    <w:p w14:paraId="653247F0" w14:textId="5D1FDB62" w:rsidR="00906AF5" w:rsidRPr="00906AF5" w:rsidRDefault="00204B0D" w:rsidP="00906AF5">
      <w:pPr>
        <w:pStyle w:val="Listparagraf"/>
        <w:numPr>
          <w:ilvl w:val="1"/>
          <w:numId w:val="23"/>
        </w:numPr>
        <w:rPr>
          <w:rFonts w:ascii="Calibri" w:hAnsi="Calibri" w:cs="Calibri"/>
          <w:b/>
          <w:bCs/>
          <w:szCs w:val="22"/>
          <w:lang w:val="pt-BR"/>
        </w:rPr>
      </w:pPr>
      <w:r>
        <w:rPr>
          <w:rFonts w:ascii="Calibri" w:hAnsi="Calibri" w:cs="Calibri"/>
          <w:b/>
          <w:bCs/>
          <w:szCs w:val="22"/>
          <w:lang w:val="pt-BR"/>
        </w:rPr>
        <w:t xml:space="preserve"> </w:t>
      </w:r>
      <w:r w:rsidR="00906AF5" w:rsidRPr="00906AF5">
        <w:rPr>
          <w:rFonts w:ascii="Calibri" w:hAnsi="Calibri" w:cs="Calibri"/>
          <w:b/>
          <w:bCs/>
          <w:szCs w:val="22"/>
          <w:lang w:val="pt-BR"/>
        </w:rPr>
        <w:t xml:space="preserve"> Populația vizată direct de proiect și arealul de influență / zona de impact </w:t>
      </w:r>
      <w:r>
        <w:rPr>
          <w:rFonts w:ascii="Calibri" w:hAnsi="Calibri" w:cs="Calibri"/>
          <w:b/>
          <w:bCs/>
          <w:szCs w:val="22"/>
          <w:lang w:val="pt-BR"/>
        </w:rPr>
        <w:t xml:space="preserve"> </w:t>
      </w:r>
    </w:p>
    <w:p w14:paraId="54FEBE45" w14:textId="77777777" w:rsidR="00906AF5" w:rsidRPr="00906AF5" w:rsidRDefault="00906AF5" w:rsidP="00906AF5">
      <w:pPr>
        <w:numPr>
          <w:ilvl w:val="1"/>
          <w:numId w:val="2"/>
        </w:numPr>
        <w:tabs>
          <w:tab w:val="num" w:pos="720"/>
        </w:tabs>
        <w:jc w:val="both"/>
        <w:rPr>
          <w:rFonts w:ascii="Calibri" w:hAnsi="Calibri" w:cs="Calibri"/>
          <w:i/>
          <w:iCs/>
          <w:sz w:val="22"/>
          <w:szCs w:val="22"/>
        </w:rPr>
      </w:pPr>
      <w:r w:rsidRPr="00906AF5">
        <w:rPr>
          <w:rFonts w:ascii="Calibri" w:hAnsi="Calibri" w:cs="Calibri"/>
          <w:i/>
          <w:iCs/>
          <w:sz w:val="22"/>
          <w:szCs w:val="22"/>
        </w:rPr>
        <w:t>În această secțiune se va prezenta populația vizată direct de proiect, prin descrierea categoriilor de utilizatori/beneficiari direcți și delimitarea clară a arealului de influență / zonei de impact (nivel local – UAT [], nivel de proximitate – localități din județul [] situate într-o rază de [] km sau timp de acces [] minute și, după caz, nivel regional/interjudețean – județe limitrofe/regiunea [___]), incluzând estimări numerice privind dimensiunea populației vizate și justificarea acestora pe baza datelor reale și verificabile (INS/recensământ, date UAT, evidențe locale), astfel încât să rezulte clar cine beneficiază direct, din ce teritoriu provine și în ce măsură proiectul răspunde nevoilor identificate.</w:t>
      </w:r>
    </w:p>
    <w:p w14:paraId="7A5B908C" w14:textId="77777777" w:rsidR="00906AF5" w:rsidRPr="00204B0D" w:rsidRDefault="00906AF5" w:rsidP="00204B0D">
      <w:pPr>
        <w:pStyle w:val="Listparagraf"/>
        <w:ind w:left="1080"/>
        <w:rPr>
          <w:rFonts w:ascii="Calibri" w:hAnsi="Calibri" w:cs="Calibri"/>
          <w:b/>
          <w:bCs/>
          <w:szCs w:val="22"/>
          <w:lang w:val="pt-BR"/>
        </w:rPr>
      </w:pPr>
    </w:p>
    <w:p w14:paraId="541F9201" w14:textId="1AB1188F" w:rsidR="00204B0D" w:rsidRPr="00204B0D" w:rsidRDefault="00204B0D" w:rsidP="00204B0D">
      <w:pPr>
        <w:pStyle w:val="Listparagraf"/>
        <w:numPr>
          <w:ilvl w:val="1"/>
          <w:numId w:val="23"/>
        </w:numPr>
        <w:rPr>
          <w:rFonts w:ascii="Calibri" w:hAnsi="Calibri" w:cs="Calibri"/>
          <w:b/>
          <w:bCs/>
          <w:szCs w:val="22"/>
          <w:lang w:val="pt-BR"/>
        </w:rPr>
      </w:pPr>
      <w:r>
        <w:rPr>
          <w:rFonts w:ascii="Calibri" w:hAnsi="Calibri" w:cs="Calibri"/>
          <w:b/>
          <w:bCs/>
          <w:szCs w:val="22"/>
          <w:lang w:val="pt-BR"/>
        </w:rPr>
        <w:t xml:space="preserve"> </w:t>
      </w:r>
      <w:r w:rsidRPr="00204B0D">
        <w:rPr>
          <w:rFonts w:ascii="Calibri" w:hAnsi="Calibri" w:cs="Calibri"/>
          <w:b/>
          <w:bCs/>
          <w:szCs w:val="22"/>
          <w:lang w:val="pt-BR"/>
        </w:rPr>
        <w:t>Identificarea ofertei existente și analiza comparativă (obiective similare)</w:t>
      </w:r>
    </w:p>
    <w:p w14:paraId="5A310C60" w14:textId="77777777" w:rsidR="00204B0D" w:rsidRDefault="00204B0D" w:rsidP="00204B0D">
      <w:pPr>
        <w:numPr>
          <w:ilvl w:val="0"/>
          <w:numId w:val="30"/>
        </w:numPr>
        <w:jc w:val="both"/>
        <w:rPr>
          <w:rFonts w:ascii="Calibri" w:hAnsi="Calibri" w:cs="Calibri"/>
          <w:i/>
          <w:iCs/>
          <w:sz w:val="22"/>
          <w:szCs w:val="22"/>
          <w:lang w:val="pt-BR"/>
        </w:rPr>
      </w:pPr>
      <w:r w:rsidRPr="00204B0D">
        <w:rPr>
          <w:rFonts w:ascii="Calibri" w:hAnsi="Calibri" w:cs="Calibri"/>
          <w:i/>
          <w:iCs/>
          <w:sz w:val="22"/>
          <w:szCs w:val="22"/>
          <w:lang w:val="pt-BR"/>
        </w:rPr>
        <w:t>Se va realiza identificarea și descrierea obiectivelor similare existente în zona de implementare, dacă este cazul, exclusiv în scop comparativ.</w:t>
      </w:r>
    </w:p>
    <w:p w14:paraId="547556BB" w14:textId="77777777" w:rsidR="00204B0D" w:rsidRPr="00204B0D" w:rsidRDefault="00204B0D" w:rsidP="00204B0D">
      <w:pPr>
        <w:ind w:left="720"/>
        <w:jc w:val="both"/>
        <w:rPr>
          <w:rFonts w:ascii="Calibri" w:hAnsi="Calibri" w:cs="Calibri"/>
          <w:i/>
          <w:iCs/>
          <w:sz w:val="22"/>
          <w:szCs w:val="22"/>
          <w:lang w:val="pt-BR"/>
        </w:rPr>
      </w:pPr>
    </w:p>
    <w:p w14:paraId="49EC183D" w14:textId="14769E16" w:rsidR="00204B0D" w:rsidRPr="00204B0D" w:rsidRDefault="00204B0D" w:rsidP="00204B0D">
      <w:pPr>
        <w:pStyle w:val="Listparagraf"/>
        <w:numPr>
          <w:ilvl w:val="1"/>
          <w:numId w:val="23"/>
        </w:numPr>
        <w:rPr>
          <w:rFonts w:ascii="Calibri" w:hAnsi="Calibri" w:cs="Calibri"/>
          <w:b/>
          <w:bCs/>
          <w:szCs w:val="22"/>
          <w:lang w:val="pt-BR"/>
        </w:rPr>
      </w:pPr>
      <w:r>
        <w:rPr>
          <w:rFonts w:ascii="Calibri" w:hAnsi="Calibri" w:cs="Calibri"/>
          <w:b/>
          <w:bCs/>
          <w:szCs w:val="22"/>
          <w:lang w:val="pt-BR"/>
        </w:rPr>
        <w:t xml:space="preserve"> </w:t>
      </w:r>
      <w:r w:rsidRPr="00204B0D">
        <w:rPr>
          <w:rFonts w:ascii="Calibri" w:hAnsi="Calibri" w:cs="Calibri"/>
          <w:b/>
          <w:bCs/>
          <w:szCs w:val="22"/>
          <w:lang w:val="pt-BR"/>
        </w:rPr>
        <w:t xml:space="preserve"> Avantaje competitive ale obiectivului proiectului</w:t>
      </w:r>
    </w:p>
    <w:p w14:paraId="016AC524" w14:textId="77777777" w:rsidR="00204B0D" w:rsidRPr="00204B0D" w:rsidRDefault="00204B0D" w:rsidP="00204B0D">
      <w:pPr>
        <w:numPr>
          <w:ilvl w:val="0"/>
          <w:numId w:val="31"/>
        </w:numPr>
        <w:jc w:val="both"/>
        <w:rPr>
          <w:rFonts w:ascii="Calibri" w:hAnsi="Calibri" w:cs="Calibri"/>
          <w:i/>
          <w:iCs/>
          <w:sz w:val="22"/>
          <w:szCs w:val="22"/>
          <w:lang w:val="pt-BR"/>
        </w:rPr>
      </w:pPr>
      <w:r w:rsidRPr="00204B0D">
        <w:rPr>
          <w:rFonts w:ascii="Calibri" w:hAnsi="Calibri" w:cs="Calibri"/>
          <w:i/>
          <w:iCs/>
          <w:sz w:val="22"/>
          <w:szCs w:val="22"/>
          <w:lang w:val="pt-BR"/>
        </w:rPr>
        <w:t>Se va realiza evidențierea avantajelor competitive ale obiectivului proiectului, rezultate din investiția inițială (capacități nou-create sau extinse, diversificarea serviciilor, funcționalități suplimentare), care justifică atractivitatea și utilizarea infrastructurii realizate.</w:t>
      </w:r>
    </w:p>
    <w:p w14:paraId="7819958B" w14:textId="546062E6" w:rsidR="00204B0D" w:rsidRPr="00B4500D" w:rsidRDefault="00204B0D" w:rsidP="00204B0D">
      <w:pPr>
        <w:ind w:left="360"/>
        <w:jc w:val="both"/>
        <w:rPr>
          <w:rFonts w:ascii="Calibri" w:hAnsi="Calibri" w:cs="Calibri"/>
          <w:i/>
          <w:iCs/>
          <w:sz w:val="22"/>
          <w:szCs w:val="22"/>
          <w:lang w:val="pt-BR"/>
        </w:rPr>
      </w:pPr>
    </w:p>
    <w:p w14:paraId="088B00CB" w14:textId="6327A735" w:rsidR="00204B0D" w:rsidRPr="00204B0D" w:rsidRDefault="00204B0D" w:rsidP="00204B0D">
      <w:pPr>
        <w:pStyle w:val="Listparagraf"/>
        <w:numPr>
          <w:ilvl w:val="1"/>
          <w:numId w:val="23"/>
        </w:numPr>
        <w:rPr>
          <w:rFonts w:ascii="Calibri" w:hAnsi="Calibri" w:cs="Calibri"/>
          <w:b/>
          <w:bCs/>
          <w:szCs w:val="22"/>
          <w:lang w:val="pt-BR"/>
        </w:rPr>
      </w:pPr>
      <w:r>
        <w:rPr>
          <w:rFonts w:ascii="Calibri" w:hAnsi="Calibri" w:cs="Calibri"/>
          <w:b/>
          <w:bCs/>
          <w:szCs w:val="22"/>
          <w:lang w:val="pt-BR"/>
        </w:rPr>
        <w:t xml:space="preserve"> </w:t>
      </w:r>
      <w:r w:rsidRPr="00204B0D">
        <w:rPr>
          <w:rFonts w:ascii="Calibri" w:hAnsi="Calibri" w:cs="Calibri"/>
          <w:b/>
          <w:bCs/>
          <w:szCs w:val="22"/>
          <w:lang w:val="pt-BR"/>
        </w:rPr>
        <w:t xml:space="preserve"> Complementaritatea proiectului cu alte investiții  </w:t>
      </w:r>
    </w:p>
    <w:p w14:paraId="57AA1E2C" w14:textId="77777777" w:rsidR="00204B0D" w:rsidRPr="00204B0D" w:rsidRDefault="00204B0D" w:rsidP="00204B0D">
      <w:pPr>
        <w:numPr>
          <w:ilvl w:val="0"/>
          <w:numId w:val="32"/>
        </w:numPr>
        <w:jc w:val="both"/>
        <w:rPr>
          <w:rFonts w:ascii="Calibri" w:hAnsi="Calibri" w:cs="Calibri"/>
          <w:i/>
          <w:iCs/>
          <w:sz w:val="22"/>
          <w:szCs w:val="22"/>
          <w:lang w:val="pt-BR"/>
        </w:rPr>
      </w:pPr>
      <w:r w:rsidRPr="00204B0D">
        <w:rPr>
          <w:rFonts w:ascii="Calibri" w:hAnsi="Calibri" w:cs="Calibri"/>
          <w:i/>
          <w:iCs/>
          <w:sz w:val="22"/>
          <w:szCs w:val="22"/>
          <w:lang w:val="pt-BR"/>
        </w:rPr>
        <w:t xml:space="preserve">Se va prezenta complementaritatea proiectului cu alte investiții realizate sau propuse, prin descrierea clară a legăturilor funcționale și a sinergiilor create între investiția propusă și (a) proiecte </w:t>
      </w:r>
      <w:r w:rsidRPr="00204B0D">
        <w:rPr>
          <w:rFonts w:ascii="Calibri" w:hAnsi="Calibri" w:cs="Calibri"/>
          <w:i/>
          <w:iCs/>
          <w:sz w:val="22"/>
          <w:szCs w:val="22"/>
          <w:lang w:val="pt-BR"/>
        </w:rPr>
        <w:lastRenderedPageBreak/>
        <w:t>finanțate / propuse spre finanțare prin PR Centru și (b) proiecte finanțate / propuse spre finanțare din alte programe/surse (ex. PNRR, alte programe naționale/europene, buget local, parteneriate), astfel încât să rezulte contribuția cumulată la dezvoltarea urbană integrată și la creșterea atractivității/funcționalității zonei. Se vor menționa denumirea proiectelor complementare, stadiul acestora (implementat/în implementare/depus/în pregătire), sursa de finanțare, obiectivele și rezultatele relevante, precum și modul în care acestea se corelează cu investiția propusă (ex. acces, conectivitate, servicii, activități, fluxuri de vizitatori), pe baza informațiilor incluse în cererea de finanțare și extrase relevante din SIDU.</w:t>
      </w:r>
    </w:p>
    <w:p w14:paraId="34546131" w14:textId="52B2225B" w:rsidR="00204B0D" w:rsidRPr="00204B0D" w:rsidRDefault="00204B0D" w:rsidP="00204B0D">
      <w:pPr>
        <w:ind w:left="360"/>
        <w:jc w:val="both"/>
        <w:rPr>
          <w:rFonts w:ascii="Calibri" w:hAnsi="Calibri" w:cs="Calibri"/>
          <w:i/>
          <w:iCs/>
          <w:sz w:val="22"/>
          <w:szCs w:val="22"/>
          <w:lang w:val="pt-BR"/>
        </w:rPr>
      </w:pPr>
    </w:p>
    <w:p w14:paraId="24215B29" w14:textId="10ECAF07" w:rsidR="00204B0D" w:rsidRPr="00204B0D" w:rsidRDefault="00204B0D" w:rsidP="00204B0D">
      <w:pPr>
        <w:pStyle w:val="Listparagraf"/>
        <w:numPr>
          <w:ilvl w:val="1"/>
          <w:numId w:val="23"/>
        </w:numPr>
        <w:rPr>
          <w:rFonts w:ascii="Calibri" w:hAnsi="Calibri" w:cs="Calibri"/>
          <w:b/>
          <w:bCs/>
          <w:szCs w:val="22"/>
          <w:lang w:val="pt-BR"/>
        </w:rPr>
      </w:pPr>
      <w:r>
        <w:rPr>
          <w:rFonts w:ascii="Calibri" w:hAnsi="Calibri" w:cs="Calibri"/>
          <w:b/>
          <w:bCs/>
          <w:szCs w:val="22"/>
          <w:lang w:val="pt-BR"/>
        </w:rPr>
        <w:t xml:space="preserve"> </w:t>
      </w:r>
      <w:r w:rsidRPr="00204B0D">
        <w:rPr>
          <w:rFonts w:ascii="Calibri" w:hAnsi="Calibri" w:cs="Calibri"/>
          <w:b/>
          <w:bCs/>
          <w:szCs w:val="22"/>
          <w:lang w:val="pt-BR"/>
        </w:rPr>
        <w:t xml:space="preserve">Integrarea inițiativelor europene și a cooperării (NEB / cooperare)  </w:t>
      </w:r>
    </w:p>
    <w:p w14:paraId="2EB2FCE0" w14:textId="77777777" w:rsidR="00204B0D" w:rsidRPr="00204B0D" w:rsidRDefault="00204B0D" w:rsidP="00204B0D">
      <w:pPr>
        <w:numPr>
          <w:ilvl w:val="0"/>
          <w:numId w:val="33"/>
        </w:numPr>
        <w:jc w:val="both"/>
        <w:rPr>
          <w:rFonts w:ascii="Calibri" w:hAnsi="Calibri" w:cs="Calibri"/>
          <w:i/>
          <w:iCs/>
          <w:sz w:val="22"/>
          <w:szCs w:val="22"/>
          <w:lang w:val="pt-BR"/>
        </w:rPr>
      </w:pPr>
      <w:r w:rsidRPr="00204B0D">
        <w:rPr>
          <w:rFonts w:ascii="Calibri" w:hAnsi="Calibri" w:cs="Calibri"/>
          <w:i/>
          <w:iCs/>
          <w:sz w:val="22"/>
          <w:szCs w:val="22"/>
          <w:lang w:val="pt-BR"/>
        </w:rPr>
        <w:t>Se va demonstra integrarea cooperării și a inițiativelor europene la nivel de proiect prin evidențierea modului în care proiectul include valorile și principiile New European Bauhaus (NEB) – sustenabilitate, estetică și incluziune, precum și abordarea participativă, transdisciplinară și pe mai multe niveluri, prin măsuri concrete prevăzute în proiect (ex. soluții de mediu, calitate arhitecturală/urbanistică, facilități incluzive și consultare a comunității). De asemenea, se va preciza dacă proiectul include acțiuni de cooperare interregională/transfrontalieră/transnațională care contribuie la atingerea obiectivelor asumate (ex. parteneriate, schimb de bune practici, evenimente comune, rute/circuite turistice integrate, promovare în rețele europene), indicând partenerii vizați, tipul cooperării, activitățile propuse și rezultatele urmărite.</w:t>
      </w:r>
    </w:p>
    <w:p w14:paraId="30B6321F" w14:textId="77777777" w:rsidR="00204B0D" w:rsidRPr="00906AF5" w:rsidRDefault="00204B0D" w:rsidP="00906AF5">
      <w:pPr>
        <w:ind w:left="360"/>
        <w:jc w:val="both"/>
        <w:rPr>
          <w:rFonts w:ascii="Calibri" w:hAnsi="Calibri" w:cs="Calibri"/>
          <w:i/>
          <w:iCs/>
          <w:sz w:val="22"/>
          <w:szCs w:val="22"/>
          <w:lang w:val="pt-BR"/>
        </w:rPr>
      </w:pPr>
    </w:p>
    <w:p w14:paraId="354F892D" w14:textId="091CD718" w:rsidR="003A3567" w:rsidRPr="00BE4D0D" w:rsidRDefault="003A3567" w:rsidP="00907D86">
      <w:pPr>
        <w:ind w:left="1080"/>
        <w:jc w:val="both"/>
        <w:rPr>
          <w:rFonts w:ascii="Calibri" w:hAnsi="Calibri" w:cs="Calibri"/>
          <w:i/>
          <w:iCs/>
          <w:color w:val="FF0000"/>
          <w:sz w:val="22"/>
          <w:szCs w:val="22"/>
        </w:rPr>
      </w:pPr>
    </w:p>
    <w:p w14:paraId="5C88FC0A" w14:textId="77777777" w:rsidR="00EB1D5A" w:rsidRPr="00E8798B" w:rsidRDefault="00EB1D5A" w:rsidP="00BE4DFF">
      <w:pPr>
        <w:numPr>
          <w:ilvl w:val="0"/>
          <w:numId w:val="1"/>
        </w:numPr>
        <w:tabs>
          <w:tab w:val="num" w:pos="284"/>
        </w:tabs>
        <w:jc w:val="both"/>
        <w:rPr>
          <w:rFonts w:ascii="Calibri" w:hAnsi="Calibri" w:cs="Calibri"/>
          <w:b/>
          <w:bCs/>
          <w:sz w:val="22"/>
          <w:szCs w:val="22"/>
        </w:rPr>
      </w:pPr>
      <w:r w:rsidRPr="00E8798B">
        <w:rPr>
          <w:rFonts w:ascii="Calibri" w:hAnsi="Calibri" w:cs="Calibri"/>
          <w:b/>
          <w:bCs/>
          <w:sz w:val="22"/>
          <w:szCs w:val="22"/>
        </w:rPr>
        <w:t xml:space="preserve">Analiza SWOT a obiectivului de </w:t>
      </w:r>
      <w:r w:rsidR="00D900C7" w:rsidRPr="00E8798B">
        <w:rPr>
          <w:rFonts w:ascii="Calibri" w:hAnsi="Calibri" w:cs="Calibri"/>
          <w:b/>
          <w:bCs/>
          <w:sz w:val="22"/>
          <w:szCs w:val="22"/>
        </w:rPr>
        <w:t>investiție</w:t>
      </w:r>
      <w:r w:rsidRPr="00E8798B">
        <w:rPr>
          <w:rFonts w:ascii="Calibri" w:hAnsi="Calibri" w:cs="Calibri"/>
          <w:b/>
          <w:bCs/>
          <w:sz w:val="22"/>
          <w:szCs w:val="22"/>
        </w:rPr>
        <w:t xml:space="preserve"> în zona de implementare a proiectului</w:t>
      </w:r>
    </w:p>
    <w:p w14:paraId="4F32DD9F" w14:textId="7C573FFC" w:rsidR="00341B19" w:rsidRPr="00BE4D0D" w:rsidRDefault="00341B19" w:rsidP="00BE4D0D">
      <w:pPr>
        <w:pStyle w:val="NormalWeb"/>
        <w:jc w:val="both"/>
        <w:rPr>
          <w:rFonts w:ascii="Calibri" w:hAnsi="Calibri" w:cs="Calibri"/>
          <w:i/>
          <w:iCs/>
          <w:sz w:val="22"/>
          <w:szCs w:val="22"/>
          <w:lang w:val="pt-BR"/>
        </w:rPr>
      </w:pPr>
      <w:r w:rsidRPr="00BE4D0D">
        <w:rPr>
          <w:rFonts w:ascii="Calibri" w:hAnsi="Calibri" w:cs="Calibri"/>
          <w:i/>
          <w:iCs/>
          <w:sz w:val="22"/>
          <w:szCs w:val="22"/>
          <w:lang w:val="pt-BR"/>
        </w:rPr>
        <w:t xml:space="preserve">Analiza SWOT se va realiza </w:t>
      </w:r>
      <w:r w:rsidRPr="00BE4D0D">
        <w:rPr>
          <w:rStyle w:val="Robust"/>
          <w:rFonts w:ascii="Calibri" w:hAnsi="Calibri" w:cs="Calibri"/>
          <w:i/>
          <w:iCs/>
          <w:sz w:val="22"/>
          <w:szCs w:val="22"/>
          <w:lang w:val="pt-BR"/>
        </w:rPr>
        <w:t>sub formă de tabel</w:t>
      </w:r>
      <w:r w:rsidRPr="00BE4D0D">
        <w:rPr>
          <w:rFonts w:ascii="Calibri" w:hAnsi="Calibri" w:cs="Calibri"/>
          <w:i/>
          <w:iCs/>
          <w:sz w:val="22"/>
          <w:szCs w:val="22"/>
          <w:lang w:val="pt-BR"/>
        </w:rPr>
        <w:t xml:space="preserve">, fiind fundamentată pe date statistice relevante, cu trimitere la documentele/sursele din care au fost preluate informațiile (ex.: INS, SIDU, strategii locale/regionale, studii sectoriale). </w:t>
      </w:r>
      <w:r w:rsidRPr="00BE4D0D">
        <w:rPr>
          <w:rFonts w:ascii="Calibri" w:hAnsi="Calibri" w:cs="Calibri"/>
          <w:i/>
          <w:iCs/>
          <w:sz w:val="22"/>
          <w:szCs w:val="22"/>
          <w:lang w:val="ro-RO"/>
        </w:rPr>
        <w:t xml:space="preserve">Analiza SWOT va avea în vedere </w:t>
      </w:r>
      <w:r w:rsidRPr="00BE4D0D">
        <w:rPr>
          <w:rFonts w:ascii="Calibri" w:hAnsi="Calibri" w:cs="Calibri"/>
          <w:b/>
          <w:bCs/>
          <w:i/>
          <w:iCs/>
          <w:sz w:val="22"/>
          <w:szCs w:val="22"/>
          <w:lang w:val="ro-RO"/>
        </w:rPr>
        <w:t>contextul economic, social, demografic, turistic, instituțional și de mediu al zonei de implementare a proiectului</w:t>
      </w:r>
      <w:r w:rsidRPr="00BE4D0D">
        <w:rPr>
          <w:rFonts w:ascii="Calibri" w:hAnsi="Calibri" w:cs="Calibri"/>
          <w:i/>
          <w:iCs/>
          <w:sz w:val="22"/>
          <w:szCs w:val="22"/>
          <w:lang w:val="ro-RO"/>
        </w:rPr>
        <w:t>, în scopul justificării necesității realizării investiției.</w:t>
      </w:r>
    </w:p>
    <w:p w14:paraId="2D4C5CE1" w14:textId="77777777" w:rsidR="00EB1D5A" w:rsidRPr="00E8798B" w:rsidRDefault="00EB1D5A" w:rsidP="00EB1D5A">
      <w:pPr>
        <w:jc w:val="both"/>
        <w:rPr>
          <w:rFonts w:ascii="Calibri" w:hAnsi="Calibri" w:cs="Calibri"/>
          <w:sz w:val="22"/>
          <w:szCs w:val="22"/>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913"/>
        <w:gridCol w:w="4640"/>
      </w:tblGrid>
      <w:tr w:rsidR="00341B19" w:rsidRPr="00BE4D0D" w14:paraId="71854497" w14:textId="77777777">
        <w:trPr>
          <w:tblHeader/>
          <w:tblCellSpacing w:w="15" w:type="dxa"/>
        </w:trPr>
        <w:tc>
          <w:tcPr>
            <w:tcW w:w="0" w:type="auto"/>
            <w:vAlign w:val="center"/>
            <w:hideMark/>
          </w:tcPr>
          <w:p w14:paraId="23A2F718" w14:textId="77777777" w:rsidR="00341B19" w:rsidRPr="00BE4D0D" w:rsidRDefault="00341B19" w:rsidP="00341B19">
            <w:pPr>
              <w:jc w:val="both"/>
              <w:rPr>
                <w:rFonts w:ascii="Calibri" w:hAnsi="Calibri" w:cs="Calibri"/>
                <w:b/>
                <w:bCs/>
                <w:i/>
                <w:iCs/>
                <w:sz w:val="22"/>
                <w:szCs w:val="22"/>
                <w:lang w:val="pt-BR"/>
              </w:rPr>
            </w:pPr>
            <w:r w:rsidRPr="00BE4D0D">
              <w:rPr>
                <w:rFonts w:ascii="Calibri" w:hAnsi="Calibri" w:cs="Calibri"/>
                <w:b/>
                <w:bCs/>
                <w:i/>
                <w:iCs/>
                <w:sz w:val="22"/>
                <w:szCs w:val="22"/>
                <w:lang w:val="pt-BR"/>
              </w:rPr>
              <w:t>S – Puncte forte (ale zonei)</w:t>
            </w:r>
          </w:p>
        </w:tc>
        <w:tc>
          <w:tcPr>
            <w:tcW w:w="0" w:type="auto"/>
            <w:vAlign w:val="center"/>
            <w:hideMark/>
          </w:tcPr>
          <w:p w14:paraId="3DEE1415" w14:textId="77777777" w:rsidR="00341B19" w:rsidRPr="00BE4D0D" w:rsidRDefault="00341B19" w:rsidP="00341B19">
            <w:pPr>
              <w:jc w:val="both"/>
              <w:rPr>
                <w:rFonts w:ascii="Calibri" w:hAnsi="Calibri" w:cs="Calibri"/>
                <w:b/>
                <w:bCs/>
                <w:i/>
                <w:iCs/>
                <w:sz w:val="22"/>
                <w:szCs w:val="22"/>
                <w:lang w:val="en-US"/>
              </w:rPr>
            </w:pPr>
            <w:r w:rsidRPr="00BE4D0D">
              <w:rPr>
                <w:rFonts w:ascii="Calibri" w:hAnsi="Calibri" w:cs="Calibri"/>
                <w:b/>
                <w:bCs/>
                <w:i/>
                <w:iCs/>
                <w:sz w:val="22"/>
                <w:szCs w:val="22"/>
                <w:lang w:val="en-US"/>
              </w:rPr>
              <w:t xml:space="preserve">W – </w:t>
            </w:r>
            <w:proofErr w:type="spellStart"/>
            <w:r w:rsidRPr="00BE4D0D">
              <w:rPr>
                <w:rFonts w:ascii="Calibri" w:hAnsi="Calibri" w:cs="Calibri"/>
                <w:b/>
                <w:bCs/>
                <w:i/>
                <w:iCs/>
                <w:sz w:val="22"/>
                <w:szCs w:val="22"/>
                <w:lang w:val="en-US"/>
              </w:rPr>
              <w:t>Puncte</w:t>
            </w:r>
            <w:proofErr w:type="spellEnd"/>
            <w:r w:rsidRPr="00BE4D0D">
              <w:rPr>
                <w:rFonts w:ascii="Calibri" w:hAnsi="Calibri" w:cs="Calibri"/>
                <w:b/>
                <w:bCs/>
                <w:i/>
                <w:iCs/>
                <w:sz w:val="22"/>
                <w:szCs w:val="22"/>
                <w:lang w:val="en-US"/>
              </w:rPr>
              <w:t xml:space="preserve"> </w:t>
            </w:r>
            <w:proofErr w:type="spellStart"/>
            <w:r w:rsidRPr="00BE4D0D">
              <w:rPr>
                <w:rFonts w:ascii="Calibri" w:hAnsi="Calibri" w:cs="Calibri"/>
                <w:b/>
                <w:bCs/>
                <w:i/>
                <w:iCs/>
                <w:sz w:val="22"/>
                <w:szCs w:val="22"/>
                <w:lang w:val="en-US"/>
              </w:rPr>
              <w:t>slabe</w:t>
            </w:r>
            <w:proofErr w:type="spellEnd"/>
            <w:r w:rsidRPr="00BE4D0D">
              <w:rPr>
                <w:rFonts w:ascii="Calibri" w:hAnsi="Calibri" w:cs="Calibri"/>
                <w:b/>
                <w:bCs/>
                <w:i/>
                <w:iCs/>
                <w:sz w:val="22"/>
                <w:szCs w:val="22"/>
                <w:lang w:val="en-US"/>
              </w:rPr>
              <w:t xml:space="preserve"> (ale </w:t>
            </w:r>
            <w:proofErr w:type="spellStart"/>
            <w:r w:rsidRPr="00BE4D0D">
              <w:rPr>
                <w:rFonts w:ascii="Calibri" w:hAnsi="Calibri" w:cs="Calibri"/>
                <w:b/>
                <w:bCs/>
                <w:i/>
                <w:iCs/>
                <w:sz w:val="22"/>
                <w:szCs w:val="22"/>
                <w:lang w:val="en-US"/>
              </w:rPr>
              <w:t>zonei</w:t>
            </w:r>
            <w:proofErr w:type="spellEnd"/>
            <w:r w:rsidRPr="00BE4D0D">
              <w:rPr>
                <w:rFonts w:ascii="Calibri" w:hAnsi="Calibri" w:cs="Calibri"/>
                <w:b/>
                <w:bCs/>
                <w:i/>
                <w:iCs/>
                <w:sz w:val="22"/>
                <w:szCs w:val="22"/>
                <w:lang w:val="en-US"/>
              </w:rPr>
              <w:t>)</w:t>
            </w:r>
          </w:p>
        </w:tc>
      </w:tr>
      <w:tr w:rsidR="00341B19" w:rsidRPr="00BE4D0D" w14:paraId="17E0DFDC" w14:textId="77777777">
        <w:trPr>
          <w:tblCellSpacing w:w="15" w:type="dxa"/>
        </w:trPr>
        <w:tc>
          <w:tcPr>
            <w:tcW w:w="0" w:type="auto"/>
            <w:vAlign w:val="center"/>
            <w:hideMark/>
          </w:tcPr>
          <w:p w14:paraId="20A54254" w14:textId="77777777" w:rsidR="00341B19" w:rsidRPr="00BE4D0D" w:rsidRDefault="00341B19" w:rsidP="00341B19">
            <w:pPr>
              <w:jc w:val="both"/>
              <w:rPr>
                <w:rFonts w:ascii="Calibri" w:hAnsi="Calibri" w:cs="Calibri"/>
                <w:i/>
                <w:iCs/>
                <w:sz w:val="22"/>
                <w:szCs w:val="22"/>
                <w:lang w:val="en-US"/>
              </w:rPr>
            </w:pPr>
            <w:proofErr w:type="spellStart"/>
            <w:r w:rsidRPr="00BE4D0D">
              <w:rPr>
                <w:rFonts w:ascii="Calibri" w:hAnsi="Calibri" w:cs="Calibri"/>
                <w:i/>
                <w:iCs/>
                <w:sz w:val="22"/>
                <w:szCs w:val="22"/>
                <w:lang w:val="en-US"/>
              </w:rPr>
              <w:t>Exemple</w:t>
            </w:r>
            <w:proofErr w:type="spellEnd"/>
            <w:r w:rsidRPr="00BE4D0D">
              <w:rPr>
                <w:rFonts w:ascii="Calibri" w:hAnsi="Calibri" w:cs="Calibri"/>
                <w:i/>
                <w:iCs/>
                <w:sz w:val="22"/>
                <w:szCs w:val="22"/>
                <w:lang w:val="en-US"/>
              </w:rPr>
              <w:t xml:space="preserve"> </w:t>
            </w:r>
            <w:proofErr w:type="spellStart"/>
            <w:r w:rsidRPr="00BE4D0D">
              <w:rPr>
                <w:rFonts w:ascii="Calibri" w:hAnsi="Calibri" w:cs="Calibri"/>
                <w:i/>
                <w:iCs/>
                <w:sz w:val="22"/>
                <w:szCs w:val="22"/>
                <w:lang w:val="en-US"/>
              </w:rPr>
              <w:t>orientative</w:t>
            </w:r>
            <w:proofErr w:type="spellEnd"/>
            <w:r w:rsidRPr="00BE4D0D">
              <w:rPr>
                <w:rFonts w:ascii="Calibri" w:hAnsi="Calibri" w:cs="Calibri"/>
                <w:i/>
                <w:iCs/>
                <w:sz w:val="22"/>
                <w:szCs w:val="22"/>
                <w:lang w:val="en-US"/>
              </w:rPr>
              <w:t>:</w:t>
            </w:r>
          </w:p>
        </w:tc>
        <w:tc>
          <w:tcPr>
            <w:tcW w:w="0" w:type="auto"/>
            <w:vAlign w:val="center"/>
            <w:hideMark/>
          </w:tcPr>
          <w:p w14:paraId="7EEE5286" w14:textId="77777777" w:rsidR="00341B19" w:rsidRPr="00BE4D0D" w:rsidRDefault="00341B19" w:rsidP="00341B19">
            <w:pPr>
              <w:jc w:val="both"/>
              <w:rPr>
                <w:rFonts w:ascii="Calibri" w:hAnsi="Calibri" w:cs="Calibri"/>
                <w:i/>
                <w:iCs/>
                <w:sz w:val="22"/>
                <w:szCs w:val="22"/>
                <w:lang w:val="en-US"/>
              </w:rPr>
            </w:pPr>
            <w:proofErr w:type="spellStart"/>
            <w:r w:rsidRPr="00BE4D0D">
              <w:rPr>
                <w:rFonts w:ascii="Calibri" w:hAnsi="Calibri" w:cs="Calibri"/>
                <w:i/>
                <w:iCs/>
                <w:sz w:val="22"/>
                <w:szCs w:val="22"/>
                <w:lang w:val="en-US"/>
              </w:rPr>
              <w:t>Exemple</w:t>
            </w:r>
            <w:proofErr w:type="spellEnd"/>
            <w:r w:rsidRPr="00BE4D0D">
              <w:rPr>
                <w:rFonts w:ascii="Calibri" w:hAnsi="Calibri" w:cs="Calibri"/>
                <w:i/>
                <w:iCs/>
                <w:sz w:val="22"/>
                <w:szCs w:val="22"/>
                <w:lang w:val="en-US"/>
              </w:rPr>
              <w:t xml:space="preserve"> </w:t>
            </w:r>
            <w:proofErr w:type="spellStart"/>
            <w:r w:rsidRPr="00BE4D0D">
              <w:rPr>
                <w:rFonts w:ascii="Calibri" w:hAnsi="Calibri" w:cs="Calibri"/>
                <w:i/>
                <w:iCs/>
                <w:sz w:val="22"/>
                <w:szCs w:val="22"/>
                <w:lang w:val="en-US"/>
              </w:rPr>
              <w:t>orientative</w:t>
            </w:r>
            <w:proofErr w:type="spellEnd"/>
            <w:r w:rsidRPr="00BE4D0D">
              <w:rPr>
                <w:rFonts w:ascii="Calibri" w:hAnsi="Calibri" w:cs="Calibri"/>
                <w:i/>
                <w:iCs/>
                <w:sz w:val="22"/>
                <w:szCs w:val="22"/>
                <w:lang w:val="en-US"/>
              </w:rPr>
              <w:t>:</w:t>
            </w:r>
          </w:p>
        </w:tc>
      </w:tr>
      <w:tr w:rsidR="00341B19" w:rsidRPr="00BE4D0D" w14:paraId="72D838A6" w14:textId="77777777">
        <w:trPr>
          <w:tblCellSpacing w:w="15" w:type="dxa"/>
        </w:trPr>
        <w:tc>
          <w:tcPr>
            <w:tcW w:w="0" w:type="auto"/>
            <w:vAlign w:val="center"/>
            <w:hideMark/>
          </w:tcPr>
          <w:p w14:paraId="28F8B418" w14:textId="77777777" w:rsidR="00341B19" w:rsidRPr="00BE4D0D" w:rsidRDefault="00341B19" w:rsidP="00341B19">
            <w:pPr>
              <w:jc w:val="both"/>
              <w:rPr>
                <w:rFonts w:ascii="Calibri" w:hAnsi="Calibri" w:cs="Calibri"/>
                <w:i/>
                <w:iCs/>
                <w:sz w:val="22"/>
                <w:szCs w:val="22"/>
                <w:lang w:val="en-US"/>
              </w:rPr>
            </w:pPr>
            <w:r w:rsidRPr="00BE4D0D">
              <w:rPr>
                <w:rFonts w:ascii="Calibri" w:hAnsi="Calibri" w:cs="Calibri"/>
                <w:i/>
                <w:iCs/>
                <w:sz w:val="22"/>
                <w:szCs w:val="22"/>
                <w:lang w:val="en-US"/>
              </w:rPr>
              <w:t xml:space="preserve">• </w:t>
            </w:r>
            <w:proofErr w:type="spellStart"/>
            <w:r w:rsidRPr="00BE4D0D">
              <w:rPr>
                <w:rFonts w:ascii="Calibri" w:hAnsi="Calibri" w:cs="Calibri"/>
                <w:i/>
                <w:iCs/>
                <w:sz w:val="22"/>
                <w:szCs w:val="22"/>
                <w:lang w:val="en-US"/>
              </w:rPr>
              <w:t>poziționarea</w:t>
            </w:r>
            <w:proofErr w:type="spellEnd"/>
            <w:r w:rsidRPr="00BE4D0D">
              <w:rPr>
                <w:rFonts w:ascii="Calibri" w:hAnsi="Calibri" w:cs="Calibri"/>
                <w:i/>
                <w:iCs/>
                <w:sz w:val="22"/>
                <w:szCs w:val="22"/>
                <w:lang w:val="en-US"/>
              </w:rPr>
              <w:t xml:space="preserve"> </w:t>
            </w:r>
            <w:proofErr w:type="spellStart"/>
            <w:r w:rsidRPr="00BE4D0D">
              <w:rPr>
                <w:rFonts w:ascii="Calibri" w:hAnsi="Calibri" w:cs="Calibri"/>
                <w:i/>
                <w:iCs/>
                <w:sz w:val="22"/>
                <w:szCs w:val="22"/>
                <w:lang w:val="en-US"/>
              </w:rPr>
              <w:t>zonei</w:t>
            </w:r>
            <w:proofErr w:type="spellEnd"/>
            <w:r w:rsidRPr="00BE4D0D">
              <w:rPr>
                <w:rFonts w:ascii="Calibri" w:hAnsi="Calibri" w:cs="Calibri"/>
                <w:i/>
                <w:iCs/>
                <w:sz w:val="22"/>
                <w:szCs w:val="22"/>
                <w:lang w:val="en-US"/>
              </w:rPr>
              <w:t xml:space="preserve"> </w:t>
            </w:r>
            <w:proofErr w:type="spellStart"/>
            <w:r w:rsidRPr="00BE4D0D">
              <w:rPr>
                <w:rFonts w:ascii="Calibri" w:hAnsi="Calibri" w:cs="Calibri"/>
                <w:i/>
                <w:iCs/>
                <w:sz w:val="22"/>
                <w:szCs w:val="22"/>
                <w:lang w:val="en-US"/>
              </w:rPr>
              <w:t>într</w:t>
            </w:r>
            <w:proofErr w:type="spellEnd"/>
            <w:r w:rsidRPr="00BE4D0D">
              <w:rPr>
                <w:rFonts w:ascii="Calibri" w:hAnsi="Calibri" w:cs="Calibri"/>
                <w:i/>
                <w:iCs/>
                <w:sz w:val="22"/>
                <w:szCs w:val="22"/>
                <w:lang w:val="en-US"/>
              </w:rPr>
              <w:t xml:space="preserve">-un areal urban cu </w:t>
            </w:r>
            <w:proofErr w:type="spellStart"/>
            <w:r w:rsidRPr="00BE4D0D">
              <w:rPr>
                <w:rFonts w:ascii="Calibri" w:hAnsi="Calibri" w:cs="Calibri"/>
                <w:i/>
                <w:iCs/>
                <w:sz w:val="22"/>
                <w:szCs w:val="22"/>
                <w:lang w:val="en-US"/>
              </w:rPr>
              <w:t>accesibilitate</w:t>
            </w:r>
            <w:proofErr w:type="spellEnd"/>
            <w:r w:rsidRPr="00BE4D0D">
              <w:rPr>
                <w:rFonts w:ascii="Calibri" w:hAnsi="Calibri" w:cs="Calibri"/>
                <w:i/>
                <w:iCs/>
                <w:sz w:val="22"/>
                <w:szCs w:val="22"/>
                <w:lang w:val="en-US"/>
              </w:rPr>
              <w:t xml:space="preserve"> </w:t>
            </w:r>
            <w:proofErr w:type="spellStart"/>
            <w:r w:rsidRPr="00BE4D0D">
              <w:rPr>
                <w:rFonts w:ascii="Calibri" w:hAnsi="Calibri" w:cs="Calibri"/>
                <w:i/>
                <w:iCs/>
                <w:sz w:val="22"/>
                <w:szCs w:val="22"/>
                <w:lang w:val="en-US"/>
              </w:rPr>
              <w:t>bună</w:t>
            </w:r>
            <w:proofErr w:type="spellEnd"/>
            <w:r w:rsidRPr="00BE4D0D">
              <w:rPr>
                <w:rFonts w:ascii="Calibri" w:hAnsi="Calibri" w:cs="Calibri"/>
                <w:i/>
                <w:iCs/>
                <w:sz w:val="22"/>
                <w:szCs w:val="22"/>
                <w:lang w:val="en-US"/>
              </w:rPr>
              <w:t xml:space="preserve"> (</w:t>
            </w:r>
            <w:proofErr w:type="spellStart"/>
            <w:r w:rsidRPr="00BE4D0D">
              <w:rPr>
                <w:rFonts w:ascii="Calibri" w:hAnsi="Calibri" w:cs="Calibri"/>
                <w:i/>
                <w:iCs/>
                <w:sz w:val="22"/>
                <w:szCs w:val="22"/>
                <w:lang w:val="en-US"/>
              </w:rPr>
              <w:t>drumuri</w:t>
            </w:r>
            <w:proofErr w:type="spellEnd"/>
            <w:r w:rsidRPr="00BE4D0D">
              <w:rPr>
                <w:rFonts w:ascii="Calibri" w:hAnsi="Calibri" w:cs="Calibri"/>
                <w:i/>
                <w:iCs/>
                <w:sz w:val="22"/>
                <w:szCs w:val="22"/>
                <w:lang w:val="en-US"/>
              </w:rPr>
              <w:t xml:space="preserve"> locale/</w:t>
            </w:r>
            <w:proofErr w:type="spellStart"/>
            <w:r w:rsidRPr="00BE4D0D">
              <w:rPr>
                <w:rFonts w:ascii="Calibri" w:hAnsi="Calibri" w:cs="Calibri"/>
                <w:i/>
                <w:iCs/>
                <w:sz w:val="22"/>
                <w:szCs w:val="22"/>
                <w:lang w:val="en-US"/>
              </w:rPr>
              <w:t>județene</w:t>
            </w:r>
            <w:proofErr w:type="spellEnd"/>
            <w:r w:rsidRPr="00BE4D0D">
              <w:rPr>
                <w:rFonts w:ascii="Calibri" w:hAnsi="Calibri" w:cs="Calibri"/>
                <w:i/>
                <w:iCs/>
                <w:sz w:val="22"/>
                <w:szCs w:val="22"/>
                <w:lang w:val="en-US"/>
              </w:rPr>
              <w:t>/</w:t>
            </w:r>
            <w:proofErr w:type="spellStart"/>
            <w:r w:rsidRPr="00BE4D0D">
              <w:rPr>
                <w:rFonts w:ascii="Calibri" w:hAnsi="Calibri" w:cs="Calibri"/>
                <w:i/>
                <w:iCs/>
                <w:sz w:val="22"/>
                <w:szCs w:val="22"/>
                <w:lang w:val="en-US"/>
              </w:rPr>
              <w:t>naționale</w:t>
            </w:r>
            <w:proofErr w:type="spellEnd"/>
            <w:r w:rsidRPr="00BE4D0D">
              <w:rPr>
                <w:rFonts w:ascii="Calibri" w:hAnsi="Calibri" w:cs="Calibri"/>
                <w:i/>
                <w:iCs/>
                <w:sz w:val="22"/>
                <w:szCs w:val="22"/>
                <w:lang w:val="en-US"/>
              </w:rPr>
              <w:t>);</w:t>
            </w:r>
          </w:p>
        </w:tc>
        <w:tc>
          <w:tcPr>
            <w:tcW w:w="0" w:type="auto"/>
            <w:vAlign w:val="center"/>
            <w:hideMark/>
          </w:tcPr>
          <w:p w14:paraId="6821C6E5" w14:textId="77777777" w:rsidR="00341B19" w:rsidRPr="00BE4D0D" w:rsidRDefault="00341B19" w:rsidP="00341B19">
            <w:pPr>
              <w:jc w:val="both"/>
              <w:rPr>
                <w:rFonts w:ascii="Calibri" w:hAnsi="Calibri" w:cs="Calibri"/>
                <w:i/>
                <w:iCs/>
                <w:sz w:val="22"/>
                <w:szCs w:val="22"/>
                <w:lang w:val="en-US"/>
              </w:rPr>
            </w:pPr>
            <w:r w:rsidRPr="00BE4D0D">
              <w:rPr>
                <w:rFonts w:ascii="Calibri" w:hAnsi="Calibri" w:cs="Calibri"/>
                <w:i/>
                <w:iCs/>
                <w:sz w:val="22"/>
                <w:szCs w:val="22"/>
                <w:lang w:val="en-US"/>
              </w:rPr>
              <w:t xml:space="preserve">• deficit de </w:t>
            </w:r>
            <w:proofErr w:type="spellStart"/>
            <w:r w:rsidRPr="00BE4D0D">
              <w:rPr>
                <w:rFonts w:ascii="Calibri" w:hAnsi="Calibri" w:cs="Calibri"/>
                <w:i/>
                <w:iCs/>
                <w:sz w:val="22"/>
                <w:szCs w:val="22"/>
                <w:lang w:val="en-US"/>
              </w:rPr>
              <w:t>infrastructură</w:t>
            </w:r>
            <w:proofErr w:type="spellEnd"/>
            <w:r w:rsidRPr="00BE4D0D">
              <w:rPr>
                <w:rFonts w:ascii="Calibri" w:hAnsi="Calibri" w:cs="Calibri"/>
                <w:i/>
                <w:iCs/>
                <w:sz w:val="22"/>
                <w:szCs w:val="22"/>
                <w:lang w:val="en-US"/>
              </w:rPr>
              <w:t xml:space="preserve"> de </w:t>
            </w:r>
            <w:proofErr w:type="spellStart"/>
            <w:r w:rsidRPr="00BE4D0D">
              <w:rPr>
                <w:rFonts w:ascii="Calibri" w:hAnsi="Calibri" w:cs="Calibri"/>
                <w:i/>
                <w:iCs/>
                <w:sz w:val="22"/>
                <w:szCs w:val="22"/>
                <w:lang w:val="en-US"/>
              </w:rPr>
              <w:t>agrement</w:t>
            </w:r>
            <w:proofErr w:type="spellEnd"/>
            <w:r w:rsidRPr="00BE4D0D">
              <w:rPr>
                <w:rFonts w:ascii="Calibri" w:hAnsi="Calibri" w:cs="Calibri"/>
                <w:i/>
                <w:iCs/>
                <w:sz w:val="22"/>
                <w:szCs w:val="22"/>
                <w:lang w:val="en-US"/>
              </w:rPr>
              <w:t>/</w:t>
            </w:r>
            <w:proofErr w:type="spellStart"/>
            <w:r w:rsidRPr="00BE4D0D">
              <w:rPr>
                <w:rFonts w:ascii="Calibri" w:hAnsi="Calibri" w:cs="Calibri"/>
                <w:i/>
                <w:iCs/>
                <w:sz w:val="22"/>
                <w:szCs w:val="22"/>
                <w:lang w:val="en-US"/>
              </w:rPr>
              <w:t>recreativă</w:t>
            </w:r>
            <w:proofErr w:type="spellEnd"/>
            <w:r w:rsidRPr="00BE4D0D">
              <w:rPr>
                <w:rFonts w:ascii="Calibri" w:hAnsi="Calibri" w:cs="Calibri"/>
                <w:i/>
                <w:iCs/>
                <w:sz w:val="22"/>
                <w:szCs w:val="22"/>
                <w:lang w:val="en-US"/>
              </w:rPr>
              <w:t>/</w:t>
            </w:r>
            <w:proofErr w:type="spellStart"/>
            <w:r w:rsidRPr="00BE4D0D">
              <w:rPr>
                <w:rFonts w:ascii="Calibri" w:hAnsi="Calibri" w:cs="Calibri"/>
                <w:i/>
                <w:iCs/>
                <w:sz w:val="22"/>
                <w:szCs w:val="22"/>
                <w:lang w:val="en-US"/>
              </w:rPr>
              <w:t>balneară</w:t>
            </w:r>
            <w:proofErr w:type="spellEnd"/>
            <w:r w:rsidRPr="00BE4D0D">
              <w:rPr>
                <w:rFonts w:ascii="Calibri" w:hAnsi="Calibri" w:cs="Calibri"/>
                <w:i/>
                <w:iCs/>
                <w:sz w:val="22"/>
                <w:szCs w:val="22"/>
                <w:lang w:val="en-US"/>
              </w:rPr>
              <w:t xml:space="preserve"> </w:t>
            </w:r>
            <w:proofErr w:type="spellStart"/>
            <w:r w:rsidRPr="00BE4D0D">
              <w:rPr>
                <w:rFonts w:ascii="Calibri" w:hAnsi="Calibri" w:cs="Calibri"/>
                <w:i/>
                <w:iCs/>
                <w:sz w:val="22"/>
                <w:szCs w:val="22"/>
                <w:lang w:val="en-US"/>
              </w:rPr>
              <w:t>raportat</w:t>
            </w:r>
            <w:proofErr w:type="spellEnd"/>
            <w:r w:rsidRPr="00BE4D0D">
              <w:rPr>
                <w:rFonts w:ascii="Calibri" w:hAnsi="Calibri" w:cs="Calibri"/>
                <w:i/>
                <w:iCs/>
                <w:sz w:val="22"/>
                <w:szCs w:val="22"/>
                <w:lang w:val="en-US"/>
              </w:rPr>
              <w:t xml:space="preserve"> la </w:t>
            </w:r>
            <w:proofErr w:type="spellStart"/>
            <w:r w:rsidRPr="00BE4D0D">
              <w:rPr>
                <w:rFonts w:ascii="Calibri" w:hAnsi="Calibri" w:cs="Calibri"/>
                <w:i/>
                <w:iCs/>
                <w:sz w:val="22"/>
                <w:szCs w:val="22"/>
                <w:lang w:val="en-US"/>
              </w:rPr>
              <w:t>populația</w:t>
            </w:r>
            <w:proofErr w:type="spellEnd"/>
            <w:r w:rsidRPr="00BE4D0D">
              <w:rPr>
                <w:rFonts w:ascii="Calibri" w:hAnsi="Calibri" w:cs="Calibri"/>
                <w:i/>
                <w:iCs/>
                <w:sz w:val="22"/>
                <w:szCs w:val="22"/>
                <w:lang w:val="en-US"/>
              </w:rPr>
              <w:t xml:space="preserve"> </w:t>
            </w:r>
            <w:proofErr w:type="spellStart"/>
            <w:r w:rsidRPr="00BE4D0D">
              <w:rPr>
                <w:rFonts w:ascii="Calibri" w:hAnsi="Calibri" w:cs="Calibri"/>
                <w:i/>
                <w:iCs/>
                <w:sz w:val="22"/>
                <w:szCs w:val="22"/>
                <w:lang w:val="en-US"/>
              </w:rPr>
              <w:t>zonei</w:t>
            </w:r>
            <w:proofErr w:type="spellEnd"/>
            <w:r w:rsidRPr="00BE4D0D">
              <w:rPr>
                <w:rFonts w:ascii="Calibri" w:hAnsi="Calibri" w:cs="Calibri"/>
                <w:i/>
                <w:iCs/>
                <w:sz w:val="22"/>
                <w:szCs w:val="22"/>
                <w:lang w:val="en-US"/>
              </w:rPr>
              <w:t>;</w:t>
            </w:r>
          </w:p>
        </w:tc>
      </w:tr>
      <w:tr w:rsidR="00341B19" w:rsidRPr="00BE4D0D" w14:paraId="59582E66" w14:textId="77777777">
        <w:trPr>
          <w:tblCellSpacing w:w="15" w:type="dxa"/>
        </w:trPr>
        <w:tc>
          <w:tcPr>
            <w:tcW w:w="0" w:type="auto"/>
            <w:vAlign w:val="center"/>
            <w:hideMark/>
          </w:tcPr>
          <w:p w14:paraId="6C022300" w14:textId="77777777" w:rsidR="00341B19" w:rsidRPr="00BE4D0D" w:rsidRDefault="00341B19" w:rsidP="00341B19">
            <w:pPr>
              <w:jc w:val="both"/>
              <w:rPr>
                <w:rFonts w:ascii="Calibri" w:hAnsi="Calibri" w:cs="Calibri"/>
                <w:i/>
                <w:iCs/>
                <w:sz w:val="22"/>
                <w:szCs w:val="22"/>
                <w:lang w:val="pt-BR"/>
              </w:rPr>
            </w:pPr>
            <w:r w:rsidRPr="00BE4D0D">
              <w:rPr>
                <w:rFonts w:ascii="Calibri" w:hAnsi="Calibri" w:cs="Calibri"/>
                <w:i/>
                <w:iCs/>
                <w:sz w:val="22"/>
                <w:szCs w:val="22"/>
                <w:lang w:val="pt-BR"/>
              </w:rPr>
              <w:t>• existența unei populații urbane semnificative, cu cerere potențială pentru servicii recreative;</w:t>
            </w:r>
          </w:p>
        </w:tc>
        <w:tc>
          <w:tcPr>
            <w:tcW w:w="0" w:type="auto"/>
            <w:vAlign w:val="center"/>
            <w:hideMark/>
          </w:tcPr>
          <w:p w14:paraId="2905AA04" w14:textId="77777777" w:rsidR="00341B19" w:rsidRPr="00BE4D0D" w:rsidRDefault="00341B19" w:rsidP="00341B19">
            <w:pPr>
              <w:jc w:val="both"/>
              <w:rPr>
                <w:rFonts w:ascii="Calibri" w:hAnsi="Calibri" w:cs="Calibri"/>
                <w:i/>
                <w:iCs/>
                <w:sz w:val="22"/>
                <w:szCs w:val="22"/>
                <w:lang w:val="pt-BR"/>
              </w:rPr>
            </w:pPr>
            <w:r w:rsidRPr="00BE4D0D">
              <w:rPr>
                <w:rFonts w:ascii="Calibri" w:hAnsi="Calibri" w:cs="Calibri"/>
                <w:i/>
                <w:iCs/>
                <w:sz w:val="22"/>
                <w:szCs w:val="22"/>
                <w:lang w:val="pt-BR"/>
              </w:rPr>
              <w:t>• ofertă limitată sau neadaptată de servicii turistice și recreative;</w:t>
            </w:r>
          </w:p>
        </w:tc>
      </w:tr>
      <w:tr w:rsidR="00341B19" w:rsidRPr="00BE4D0D" w14:paraId="3FED0B69" w14:textId="77777777">
        <w:trPr>
          <w:tblCellSpacing w:w="15" w:type="dxa"/>
        </w:trPr>
        <w:tc>
          <w:tcPr>
            <w:tcW w:w="0" w:type="auto"/>
            <w:vAlign w:val="center"/>
            <w:hideMark/>
          </w:tcPr>
          <w:p w14:paraId="26F8DBD1" w14:textId="77777777" w:rsidR="00341B19" w:rsidRPr="00BE4D0D" w:rsidRDefault="00341B19" w:rsidP="00341B19">
            <w:pPr>
              <w:jc w:val="both"/>
              <w:rPr>
                <w:rFonts w:ascii="Calibri" w:hAnsi="Calibri" w:cs="Calibri"/>
                <w:i/>
                <w:iCs/>
                <w:sz w:val="22"/>
                <w:szCs w:val="22"/>
                <w:lang w:val="pt-BR"/>
              </w:rPr>
            </w:pPr>
            <w:r w:rsidRPr="00BE4D0D">
              <w:rPr>
                <w:rFonts w:ascii="Calibri" w:hAnsi="Calibri" w:cs="Calibri"/>
                <w:i/>
                <w:iCs/>
                <w:sz w:val="22"/>
                <w:szCs w:val="22"/>
                <w:lang w:val="pt-BR"/>
              </w:rPr>
              <w:t>• includerea zonei în documente strategice locale/regionale (SIDU, strategii de dezvoltare);</w:t>
            </w:r>
          </w:p>
        </w:tc>
        <w:tc>
          <w:tcPr>
            <w:tcW w:w="0" w:type="auto"/>
            <w:vAlign w:val="center"/>
            <w:hideMark/>
          </w:tcPr>
          <w:p w14:paraId="3415B5D2" w14:textId="77777777" w:rsidR="00341B19" w:rsidRPr="00BE4D0D" w:rsidRDefault="00341B19" w:rsidP="00341B19">
            <w:pPr>
              <w:jc w:val="both"/>
              <w:rPr>
                <w:rFonts w:ascii="Calibri" w:hAnsi="Calibri" w:cs="Calibri"/>
                <w:i/>
                <w:iCs/>
                <w:sz w:val="22"/>
                <w:szCs w:val="22"/>
                <w:lang w:val="pt-BR"/>
              </w:rPr>
            </w:pPr>
            <w:r w:rsidRPr="00BE4D0D">
              <w:rPr>
                <w:rFonts w:ascii="Calibri" w:hAnsi="Calibri" w:cs="Calibri"/>
                <w:i/>
                <w:iCs/>
                <w:sz w:val="22"/>
                <w:szCs w:val="22"/>
                <w:lang w:val="pt-BR"/>
              </w:rPr>
              <w:t>• nivel redus de atractivitate turistică în forma actuală;</w:t>
            </w:r>
          </w:p>
        </w:tc>
      </w:tr>
      <w:tr w:rsidR="00341B19" w:rsidRPr="00BE4D0D" w14:paraId="493F1E5C" w14:textId="77777777">
        <w:trPr>
          <w:tblCellSpacing w:w="15" w:type="dxa"/>
        </w:trPr>
        <w:tc>
          <w:tcPr>
            <w:tcW w:w="0" w:type="auto"/>
            <w:vAlign w:val="center"/>
            <w:hideMark/>
          </w:tcPr>
          <w:p w14:paraId="03DB97FC" w14:textId="77777777" w:rsidR="00341B19" w:rsidRPr="00BE4D0D" w:rsidRDefault="00341B19" w:rsidP="00341B19">
            <w:pPr>
              <w:jc w:val="both"/>
              <w:rPr>
                <w:rFonts w:ascii="Calibri" w:hAnsi="Calibri" w:cs="Calibri"/>
                <w:i/>
                <w:iCs/>
                <w:sz w:val="22"/>
                <w:szCs w:val="22"/>
                <w:lang w:val="pt-BR"/>
              </w:rPr>
            </w:pPr>
            <w:r w:rsidRPr="00BE4D0D">
              <w:rPr>
                <w:rFonts w:ascii="Calibri" w:hAnsi="Calibri" w:cs="Calibri"/>
                <w:i/>
                <w:iCs/>
                <w:sz w:val="22"/>
                <w:szCs w:val="22"/>
                <w:lang w:val="pt-BR"/>
              </w:rPr>
              <w:t>• existența utilităților și a cadrului urban necesar dezvoltării infrastructurilor publice;</w:t>
            </w:r>
          </w:p>
        </w:tc>
        <w:tc>
          <w:tcPr>
            <w:tcW w:w="0" w:type="auto"/>
            <w:vAlign w:val="center"/>
            <w:hideMark/>
          </w:tcPr>
          <w:p w14:paraId="1A62540C" w14:textId="77777777" w:rsidR="00341B19" w:rsidRPr="00BE4D0D" w:rsidRDefault="00341B19" w:rsidP="00341B19">
            <w:pPr>
              <w:jc w:val="both"/>
              <w:rPr>
                <w:rFonts w:ascii="Calibri" w:hAnsi="Calibri" w:cs="Calibri"/>
                <w:i/>
                <w:iCs/>
                <w:sz w:val="22"/>
                <w:szCs w:val="22"/>
                <w:lang w:val="en-US"/>
              </w:rPr>
            </w:pPr>
            <w:r w:rsidRPr="00BE4D0D">
              <w:rPr>
                <w:rFonts w:ascii="Calibri" w:hAnsi="Calibri" w:cs="Calibri"/>
                <w:i/>
                <w:iCs/>
                <w:sz w:val="22"/>
                <w:szCs w:val="22"/>
                <w:lang w:val="en-US"/>
              </w:rPr>
              <w:t xml:space="preserve">• </w:t>
            </w:r>
            <w:proofErr w:type="spellStart"/>
            <w:r w:rsidRPr="00BE4D0D">
              <w:rPr>
                <w:rFonts w:ascii="Calibri" w:hAnsi="Calibri" w:cs="Calibri"/>
                <w:i/>
                <w:iCs/>
                <w:sz w:val="22"/>
                <w:szCs w:val="22"/>
                <w:lang w:val="en-US"/>
              </w:rPr>
              <w:t>subutilizarea</w:t>
            </w:r>
            <w:proofErr w:type="spellEnd"/>
            <w:r w:rsidRPr="00BE4D0D">
              <w:rPr>
                <w:rFonts w:ascii="Calibri" w:hAnsi="Calibri" w:cs="Calibri"/>
                <w:i/>
                <w:iCs/>
                <w:sz w:val="22"/>
                <w:szCs w:val="22"/>
                <w:lang w:val="en-US"/>
              </w:rPr>
              <w:t xml:space="preserve"> </w:t>
            </w:r>
            <w:proofErr w:type="spellStart"/>
            <w:r w:rsidRPr="00BE4D0D">
              <w:rPr>
                <w:rFonts w:ascii="Calibri" w:hAnsi="Calibri" w:cs="Calibri"/>
                <w:i/>
                <w:iCs/>
                <w:sz w:val="22"/>
                <w:szCs w:val="22"/>
                <w:lang w:val="en-US"/>
              </w:rPr>
              <w:t>spațiilor</w:t>
            </w:r>
            <w:proofErr w:type="spellEnd"/>
            <w:r w:rsidRPr="00BE4D0D">
              <w:rPr>
                <w:rFonts w:ascii="Calibri" w:hAnsi="Calibri" w:cs="Calibri"/>
                <w:i/>
                <w:iCs/>
                <w:sz w:val="22"/>
                <w:szCs w:val="22"/>
                <w:lang w:val="en-US"/>
              </w:rPr>
              <w:t xml:space="preserve"> urbane </w:t>
            </w:r>
            <w:proofErr w:type="spellStart"/>
            <w:r w:rsidRPr="00BE4D0D">
              <w:rPr>
                <w:rFonts w:ascii="Calibri" w:hAnsi="Calibri" w:cs="Calibri"/>
                <w:i/>
                <w:iCs/>
                <w:sz w:val="22"/>
                <w:szCs w:val="22"/>
                <w:lang w:val="en-US"/>
              </w:rPr>
              <w:t>existente</w:t>
            </w:r>
            <w:proofErr w:type="spellEnd"/>
            <w:r w:rsidRPr="00BE4D0D">
              <w:rPr>
                <w:rFonts w:ascii="Calibri" w:hAnsi="Calibri" w:cs="Calibri"/>
                <w:i/>
                <w:iCs/>
                <w:sz w:val="22"/>
                <w:szCs w:val="22"/>
                <w:lang w:val="en-US"/>
              </w:rPr>
              <w:t>;</w:t>
            </w:r>
          </w:p>
        </w:tc>
      </w:tr>
      <w:tr w:rsidR="00341B19" w:rsidRPr="00BE4D0D" w14:paraId="3A7D54DC" w14:textId="77777777" w:rsidTr="00341B19">
        <w:trPr>
          <w:tblCellSpacing w:w="15" w:type="dxa"/>
        </w:trPr>
        <w:tc>
          <w:tcPr>
            <w:tcW w:w="0" w:type="auto"/>
            <w:vAlign w:val="center"/>
            <w:hideMark/>
          </w:tcPr>
          <w:p w14:paraId="4657A874" w14:textId="77777777" w:rsidR="00341B19" w:rsidRPr="00BE4D0D" w:rsidRDefault="00341B19" w:rsidP="00341B19">
            <w:pPr>
              <w:jc w:val="both"/>
              <w:rPr>
                <w:rFonts w:ascii="Calibri" w:hAnsi="Calibri" w:cs="Calibri"/>
                <w:i/>
                <w:iCs/>
                <w:sz w:val="22"/>
                <w:szCs w:val="22"/>
                <w:lang w:val="pt-BR"/>
              </w:rPr>
            </w:pPr>
            <w:r w:rsidRPr="00BE4D0D">
              <w:rPr>
                <w:rFonts w:ascii="Calibri" w:hAnsi="Calibri" w:cs="Calibri"/>
                <w:i/>
                <w:iCs/>
                <w:sz w:val="22"/>
                <w:szCs w:val="22"/>
                <w:lang w:val="pt-BR"/>
              </w:rPr>
              <w:t>O – Oportunități (de context)</w:t>
            </w:r>
          </w:p>
        </w:tc>
        <w:tc>
          <w:tcPr>
            <w:tcW w:w="0" w:type="auto"/>
            <w:vAlign w:val="center"/>
            <w:hideMark/>
          </w:tcPr>
          <w:p w14:paraId="2BE63B4A" w14:textId="77777777" w:rsidR="00341B19" w:rsidRPr="00BE4D0D" w:rsidRDefault="00341B19" w:rsidP="00341B19">
            <w:pPr>
              <w:jc w:val="both"/>
              <w:rPr>
                <w:rFonts w:ascii="Calibri" w:hAnsi="Calibri" w:cs="Calibri"/>
                <w:i/>
                <w:iCs/>
                <w:sz w:val="22"/>
                <w:szCs w:val="22"/>
                <w:lang w:val="en-US"/>
              </w:rPr>
            </w:pPr>
            <w:r w:rsidRPr="00BE4D0D">
              <w:rPr>
                <w:rFonts w:ascii="Calibri" w:hAnsi="Calibri" w:cs="Calibri"/>
                <w:i/>
                <w:iCs/>
                <w:sz w:val="22"/>
                <w:szCs w:val="22"/>
                <w:lang w:val="en-US"/>
              </w:rPr>
              <w:t xml:space="preserve">T – </w:t>
            </w:r>
            <w:proofErr w:type="spellStart"/>
            <w:r w:rsidRPr="00BE4D0D">
              <w:rPr>
                <w:rFonts w:ascii="Calibri" w:hAnsi="Calibri" w:cs="Calibri"/>
                <w:i/>
                <w:iCs/>
                <w:sz w:val="22"/>
                <w:szCs w:val="22"/>
                <w:lang w:val="en-US"/>
              </w:rPr>
              <w:t>Amenințări</w:t>
            </w:r>
            <w:proofErr w:type="spellEnd"/>
            <w:r w:rsidRPr="00BE4D0D">
              <w:rPr>
                <w:rFonts w:ascii="Calibri" w:hAnsi="Calibri" w:cs="Calibri"/>
                <w:i/>
                <w:iCs/>
                <w:sz w:val="22"/>
                <w:szCs w:val="22"/>
                <w:lang w:val="en-US"/>
              </w:rPr>
              <w:t xml:space="preserve"> (de context)</w:t>
            </w:r>
          </w:p>
        </w:tc>
      </w:tr>
      <w:tr w:rsidR="00341B19" w:rsidRPr="00BE4D0D" w14:paraId="20AA34D1" w14:textId="77777777" w:rsidTr="00341B19">
        <w:trPr>
          <w:tblCellSpacing w:w="15" w:type="dxa"/>
        </w:trPr>
        <w:tc>
          <w:tcPr>
            <w:tcW w:w="0" w:type="auto"/>
            <w:vAlign w:val="center"/>
            <w:hideMark/>
          </w:tcPr>
          <w:p w14:paraId="752D40A1" w14:textId="77777777" w:rsidR="00341B19" w:rsidRPr="00BE4D0D" w:rsidRDefault="00341B19" w:rsidP="00341B19">
            <w:pPr>
              <w:jc w:val="both"/>
              <w:rPr>
                <w:rFonts w:ascii="Calibri" w:hAnsi="Calibri" w:cs="Calibri"/>
                <w:i/>
                <w:iCs/>
                <w:sz w:val="22"/>
                <w:szCs w:val="22"/>
                <w:lang w:val="pt-BR"/>
              </w:rPr>
            </w:pPr>
            <w:r w:rsidRPr="00BE4D0D">
              <w:rPr>
                <w:rFonts w:ascii="Calibri" w:hAnsi="Calibri" w:cs="Calibri"/>
                <w:i/>
                <w:iCs/>
                <w:sz w:val="22"/>
                <w:szCs w:val="22"/>
                <w:lang w:val="pt-BR"/>
              </w:rPr>
              <w:t>Exemple orientative:</w:t>
            </w:r>
          </w:p>
        </w:tc>
        <w:tc>
          <w:tcPr>
            <w:tcW w:w="0" w:type="auto"/>
            <w:vAlign w:val="center"/>
            <w:hideMark/>
          </w:tcPr>
          <w:p w14:paraId="64154FFB" w14:textId="77777777" w:rsidR="00341B19" w:rsidRPr="00BE4D0D" w:rsidRDefault="00341B19" w:rsidP="00341B19">
            <w:pPr>
              <w:jc w:val="both"/>
              <w:rPr>
                <w:rFonts w:ascii="Calibri" w:hAnsi="Calibri" w:cs="Calibri"/>
                <w:i/>
                <w:iCs/>
                <w:sz w:val="22"/>
                <w:szCs w:val="22"/>
                <w:lang w:val="en-US"/>
              </w:rPr>
            </w:pPr>
            <w:proofErr w:type="spellStart"/>
            <w:r w:rsidRPr="00BE4D0D">
              <w:rPr>
                <w:rFonts w:ascii="Calibri" w:hAnsi="Calibri" w:cs="Calibri"/>
                <w:i/>
                <w:iCs/>
                <w:sz w:val="22"/>
                <w:szCs w:val="22"/>
                <w:lang w:val="en-US"/>
              </w:rPr>
              <w:t>Exemple</w:t>
            </w:r>
            <w:proofErr w:type="spellEnd"/>
            <w:r w:rsidRPr="00BE4D0D">
              <w:rPr>
                <w:rFonts w:ascii="Calibri" w:hAnsi="Calibri" w:cs="Calibri"/>
                <w:i/>
                <w:iCs/>
                <w:sz w:val="22"/>
                <w:szCs w:val="22"/>
                <w:lang w:val="en-US"/>
              </w:rPr>
              <w:t xml:space="preserve"> </w:t>
            </w:r>
            <w:proofErr w:type="spellStart"/>
            <w:r w:rsidRPr="00BE4D0D">
              <w:rPr>
                <w:rFonts w:ascii="Calibri" w:hAnsi="Calibri" w:cs="Calibri"/>
                <w:i/>
                <w:iCs/>
                <w:sz w:val="22"/>
                <w:szCs w:val="22"/>
                <w:lang w:val="en-US"/>
              </w:rPr>
              <w:t>orientative</w:t>
            </w:r>
            <w:proofErr w:type="spellEnd"/>
            <w:r w:rsidRPr="00BE4D0D">
              <w:rPr>
                <w:rFonts w:ascii="Calibri" w:hAnsi="Calibri" w:cs="Calibri"/>
                <w:i/>
                <w:iCs/>
                <w:sz w:val="22"/>
                <w:szCs w:val="22"/>
                <w:lang w:val="en-US"/>
              </w:rPr>
              <w:t>:</w:t>
            </w:r>
          </w:p>
        </w:tc>
      </w:tr>
      <w:tr w:rsidR="00341B19" w:rsidRPr="00BE4D0D" w14:paraId="3033DAEB" w14:textId="77777777" w:rsidTr="00341B19">
        <w:trPr>
          <w:tblCellSpacing w:w="15" w:type="dxa"/>
        </w:trPr>
        <w:tc>
          <w:tcPr>
            <w:tcW w:w="0" w:type="auto"/>
            <w:vAlign w:val="center"/>
            <w:hideMark/>
          </w:tcPr>
          <w:p w14:paraId="3CB8E73B" w14:textId="77777777" w:rsidR="00341B19" w:rsidRPr="00BE4D0D" w:rsidRDefault="00341B19" w:rsidP="00341B19">
            <w:pPr>
              <w:jc w:val="both"/>
              <w:rPr>
                <w:rFonts w:ascii="Calibri" w:hAnsi="Calibri" w:cs="Calibri"/>
                <w:i/>
                <w:iCs/>
                <w:sz w:val="22"/>
                <w:szCs w:val="22"/>
                <w:lang w:val="pt-BR"/>
              </w:rPr>
            </w:pPr>
            <w:r w:rsidRPr="00BE4D0D">
              <w:rPr>
                <w:rFonts w:ascii="Calibri" w:hAnsi="Calibri" w:cs="Calibri"/>
                <w:i/>
                <w:iCs/>
                <w:sz w:val="22"/>
                <w:szCs w:val="22"/>
                <w:lang w:val="pt-BR"/>
              </w:rPr>
              <w:t>• tendințe de creștere a interesului pentru activități de agrement, recreere și wellness în mediul urban;</w:t>
            </w:r>
          </w:p>
        </w:tc>
        <w:tc>
          <w:tcPr>
            <w:tcW w:w="0" w:type="auto"/>
            <w:vAlign w:val="center"/>
            <w:hideMark/>
          </w:tcPr>
          <w:p w14:paraId="1C8B89D8" w14:textId="77777777" w:rsidR="00341B19" w:rsidRPr="00BE4D0D" w:rsidRDefault="00341B19" w:rsidP="00341B19">
            <w:pPr>
              <w:jc w:val="both"/>
              <w:rPr>
                <w:rFonts w:ascii="Calibri" w:hAnsi="Calibri" w:cs="Calibri"/>
                <w:i/>
                <w:iCs/>
                <w:sz w:val="22"/>
                <w:szCs w:val="22"/>
                <w:lang w:val="pt-BR"/>
              </w:rPr>
            </w:pPr>
            <w:r w:rsidRPr="00BE4D0D">
              <w:rPr>
                <w:rFonts w:ascii="Calibri" w:hAnsi="Calibri" w:cs="Calibri"/>
                <w:i/>
                <w:iCs/>
                <w:sz w:val="22"/>
                <w:szCs w:val="22"/>
                <w:lang w:val="pt-BR"/>
              </w:rPr>
              <w:t>• migrarea populației către alte zone cu ofertă recreativă mai diversificată;</w:t>
            </w:r>
          </w:p>
        </w:tc>
      </w:tr>
      <w:tr w:rsidR="00341B19" w:rsidRPr="00BE4D0D" w14:paraId="77601912" w14:textId="77777777" w:rsidTr="00341B19">
        <w:trPr>
          <w:tblCellSpacing w:w="15" w:type="dxa"/>
        </w:trPr>
        <w:tc>
          <w:tcPr>
            <w:tcW w:w="0" w:type="auto"/>
            <w:vAlign w:val="center"/>
            <w:hideMark/>
          </w:tcPr>
          <w:p w14:paraId="50622CBB" w14:textId="77777777" w:rsidR="00341B19" w:rsidRPr="00BE4D0D" w:rsidRDefault="00341B19" w:rsidP="00341B19">
            <w:pPr>
              <w:jc w:val="both"/>
              <w:rPr>
                <w:rFonts w:ascii="Calibri" w:hAnsi="Calibri" w:cs="Calibri"/>
                <w:i/>
                <w:iCs/>
                <w:sz w:val="22"/>
                <w:szCs w:val="22"/>
                <w:lang w:val="pt-BR"/>
              </w:rPr>
            </w:pPr>
            <w:r w:rsidRPr="00BE4D0D">
              <w:rPr>
                <w:rFonts w:ascii="Calibri" w:hAnsi="Calibri" w:cs="Calibri"/>
                <w:i/>
                <w:iCs/>
                <w:sz w:val="22"/>
                <w:szCs w:val="22"/>
                <w:lang w:val="pt-BR"/>
              </w:rPr>
              <w:t>• prioritizarea dezvoltării infrastructurilor publice prin PR Centru – OS 5.1;</w:t>
            </w:r>
          </w:p>
        </w:tc>
        <w:tc>
          <w:tcPr>
            <w:tcW w:w="0" w:type="auto"/>
            <w:vAlign w:val="center"/>
            <w:hideMark/>
          </w:tcPr>
          <w:p w14:paraId="615AE716" w14:textId="77777777" w:rsidR="00341B19" w:rsidRPr="00BE4D0D" w:rsidRDefault="00341B19" w:rsidP="00341B19">
            <w:pPr>
              <w:jc w:val="both"/>
              <w:rPr>
                <w:rFonts w:ascii="Calibri" w:hAnsi="Calibri" w:cs="Calibri"/>
                <w:i/>
                <w:iCs/>
                <w:sz w:val="22"/>
                <w:szCs w:val="22"/>
                <w:lang w:val="en-US"/>
              </w:rPr>
            </w:pPr>
            <w:r w:rsidRPr="00BE4D0D">
              <w:rPr>
                <w:rFonts w:ascii="Calibri" w:hAnsi="Calibri" w:cs="Calibri"/>
                <w:i/>
                <w:iCs/>
                <w:sz w:val="22"/>
                <w:szCs w:val="22"/>
                <w:lang w:val="en-US"/>
              </w:rPr>
              <w:t xml:space="preserve">• </w:t>
            </w:r>
            <w:proofErr w:type="spellStart"/>
            <w:r w:rsidRPr="00BE4D0D">
              <w:rPr>
                <w:rFonts w:ascii="Calibri" w:hAnsi="Calibri" w:cs="Calibri"/>
                <w:i/>
                <w:iCs/>
                <w:sz w:val="22"/>
                <w:szCs w:val="22"/>
                <w:lang w:val="en-US"/>
              </w:rPr>
              <w:t>presiuni</w:t>
            </w:r>
            <w:proofErr w:type="spellEnd"/>
            <w:r w:rsidRPr="00BE4D0D">
              <w:rPr>
                <w:rFonts w:ascii="Calibri" w:hAnsi="Calibri" w:cs="Calibri"/>
                <w:i/>
                <w:iCs/>
                <w:sz w:val="22"/>
                <w:szCs w:val="22"/>
                <w:lang w:val="en-US"/>
              </w:rPr>
              <w:t xml:space="preserve"> </w:t>
            </w:r>
            <w:proofErr w:type="spellStart"/>
            <w:r w:rsidRPr="00BE4D0D">
              <w:rPr>
                <w:rFonts w:ascii="Calibri" w:hAnsi="Calibri" w:cs="Calibri"/>
                <w:i/>
                <w:iCs/>
                <w:sz w:val="22"/>
                <w:szCs w:val="22"/>
                <w:lang w:val="en-US"/>
              </w:rPr>
              <w:t>bugetare</w:t>
            </w:r>
            <w:proofErr w:type="spellEnd"/>
            <w:r w:rsidRPr="00BE4D0D">
              <w:rPr>
                <w:rFonts w:ascii="Calibri" w:hAnsi="Calibri" w:cs="Calibri"/>
                <w:i/>
                <w:iCs/>
                <w:sz w:val="22"/>
                <w:szCs w:val="22"/>
                <w:lang w:val="en-US"/>
              </w:rPr>
              <w:t xml:space="preserve"> care pot </w:t>
            </w:r>
            <w:proofErr w:type="spellStart"/>
            <w:r w:rsidRPr="00BE4D0D">
              <w:rPr>
                <w:rFonts w:ascii="Calibri" w:hAnsi="Calibri" w:cs="Calibri"/>
                <w:i/>
                <w:iCs/>
                <w:sz w:val="22"/>
                <w:szCs w:val="22"/>
                <w:lang w:val="en-US"/>
              </w:rPr>
              <w:t>limita</w:t>
            </w:r>
            <w:proofErr w:type="spellEnd"/>
            <w:r w:rsidRPr="00BE4D0D">
              <w:rPr>
                <w:rFonts w:ascii="Calibri" w:hAnsi="Calibri" w:cs="Calibri"/>
                <w:i/>
                <w:iCs/>
                <w:sz w:val="22"/>
                <w:szCs w:val="22"/>
                <w:lang w:val="en-US"/>
              </w:rPr>
              <w:t xml:space="preserve"> </w:t>
            </w:r>
            <w:proofErr w:type="spellStart"/>
            <w:r w:rsidRPr="00BE4D0D">
              <w:rPr>
                <w:rFonts w:ascii="Calibri" w:hAnsi="Calibri" w:cs="Calibri"/>
                <w:i/>
                <w:iCs/>
                <w:sz w:val="22"/>
                <w:szCs w:val="22"/>
                <w:lang w:val="en-US"/>
              </w:rPr>
              <w:t>investițiile</w:t>
            </w:r>
            <w:proofErr w:type="spellEnd"/>
            <w:r w:rsidRPr="00BE4D0D">
              <w:rPr>
                <w:rFonts w:ascii="Calibri" w:hAnsi="Calibri" w:cs="Calibri"/>
                <w:i/>
                <w:iCs/>
                <w:sz w:val="22"/>
                <w:szCs w:val="22"/>
                <w:lang w:val="en-US"/>
              </w:rPr>
              <w:t xml:space="preserve"> </w:t>
            </w:r>
            <w:proofErr w:type="spellStart"/>
            <w:r w:rsidRPr="00BE4D0D">
              <w:rPr>
                <w:rFonts w:ascii="Calibri" w:hAnsi="Calibri" w:cs="Calibri"/>
                <w:i/>
                <w:iCs/>
                <w:sz w:val="22"/>
                <w:szCs w:val="22"/>
                <w:lang w:val="en-US"/>
              </w:rPr>
              <w:t>publice</w:t>
            </w:r>
            <w:proofErr w:type="spellEnd"/>
            <w:r w:rsidRPr="00BE4D0D">
              <w:rPr>
                <w:rFonts w:ascii="Calibri" w:hAnsi="Calibri" w:cs="Calibri"/>
                <w:i/>
                <w:iCs/>
                <w:sz w:val="22"/>
                <w:szCs w:val="22"/>
                <w:lang w:val="en-US"/>
              </w:rPr>
              <w:t xml:space="preserve"> </w:t>
            </w:r>
            <w:proofErr w:type="spellStart"/>
            <w:r w:rsidRPr="00BE4D0D">
              <w:rPr>
                <w:rFonts w:ascii="Calibri" w:hAnsi="Calibri" w:cs="Calibri"/>
                <w:i/>
                <w:iCs/>
                <w:sz w:val="22"/>
                <w:szCs w:val="22"/>
                <w:lang w:val="en-US"/>
              </w:rPr>
              <w:t>în</w:t>
            </w:r>
            <w:proofErr w:type="spellEnd"/>
            <w:r w:rsidRPr="00BE4D0D">
              <w:rPr>
                <w:rFonts w:ascii="Calibri" w:hAnsi="Calibri" w:cs="Calibri"/>
                <w:i/>
                <w:iCs/>
                <w:sz w:val="22"/>
                <w:szCs w:val="22"/>
                <w:lang w:val="en-US"/>
              </w:rPr>
              <w:t xml:space="preserve"> </w:t>
            </w:r>
            <w:proofErr w:type="spellStart"/>
            <w:r w:rsidRPr="00BE4D0D">
              <w:rPr>
                <w:rFonts w:ascii="Calibri" w:hAnsi="Calibri" w:cs="Calibri"/>
                <w:i/>
                <w:iCs/>
                <w:sz w:val="22"/>
                <w:szCs w:val="22"/>
                <w:lang w:val="en-US"/>
              </w:rPr>
              <w:t>lipsa</w:t>
            </w:r>
            <w:proofErr w:type="spellEnd"/>
            <w:r w:rsidRPr="00BE4D0D">
              <w:rPr>
                <w:rFonts w:ascii="Calibri" w:hAnsi="Calibri" w:cs="Calibri"/>
                <w:i/>
                <w:iCs/>
                <w:sz w:val="22"/>
                <w:szCs w:val="22"/>
                <w:lang w:val="en-US"/>
              </w:rPr>
              <w:t xml:space="preserve"> </w:t>
            </w:r>
            <w:proofErr w:type="spellStart"/>
            <w:r w:rsidRPr="00BE4D0D">
              <w:rPr>
                <w:rFonts w:ascii="Calibri" w:hAnsi="Calibri" w:cs="Calibri"/>
                <w:i/>
                <w:iCs/>
                <w:sz w:val="22"/>
                <w:szCs w:val="22"/>
                <w:lang w:val="en-US"/>
              </w:rPr>
              <w:t>finanțării</w:t>
            </w:r>
            <w:proofErr w:type="spellEnd"/>
            <w:r w:rsidRPr="00BE4D0D">
              <w:rPr>
                <w:rFonts w:ascii="Calibri" w:hAnsi="Calibri" w:cs="Calibri"/>
                <w:i/>
                <w:iCs/>
                <w:sz w:val="22"/>
                <w:szCs w:val="22"/>
                <w:lang w:val="en-US"/>
              </w:rPr>
              <w:t xml:space="preserve"> </w:t>
            </w:r>
            <w:proofErr w:type="spellStart"/>
            <w:r w:rsidRPr="00BE4D0D">
              <w:rPr>
                <w:rFonts w:ascii="Calibri" w:hAnsi="Calibri" w:cs="Calibri"/>
                <w:i/>
                <w:iCs/>
                <w:sz w:val="22"/>
                <w:szCs w:val="22"/>
                <w:lang w:val="en-US"/>
              </w:rPr>
              <w:t>nerambursabile</w:t>
            </w:r>
            <w:proofErr w:type="spellEnd"/>
            <w:r w:rsidRPr="00BE4D0D">
              <w:rPr>
                <w:rFonts w:ascii="Calibri" w:hAnsi="Calibri" w:cs="Calibri"/>
                <w:i/>
                <w:iCs/>
                <w:sz w:val="22"/>
                <w:szCs w:val="22"/>
                <w:lang w:val="en-US"/>
              </w:rPr>
              <w:t>;</w:t>
            </w:r>
          </w:p>
        </w:tc>
      </w:tr>
      <w:tr w:rsidR="00341B19" w:rsidRPr="00BE4D0D" w14:paraId="7E8D6E10" w14:textId="77777777" w:rsidTr="00341B19">
        <w:trPr>
          <w:tblCellSpacing w:w="15" w:type="dxa"/>
        </w:trPr>
        <w:tc>
          <w:tcPr>
            <w:tcW w:w="0" w:type="auto"/>
            <w:vAlign w:val="center"/>
            <w:hideMark/>
          </w:tcPr>
          <w:p w14:paraId="3CAEBED3" w14:textId="77777777" w:rsidR="00341B19" w:rsidRPr="00BE4D0D" w:rsidRDefault="00341B19" w:rsidP="00341B19">
            <w:pPr>
              <w:jc w:val="both"/>
              <w:rPr>
                <w:rFonts w:ascii="Calibri" w:hAnsi="Calibri" w:cs="Calibri"/>
                <w:i/>
                <w:iCs/>
                <w:sz w:val="22"/>
                <w:szCs w:val="22"/>
                <w:lang w:val="pt-BR"/>
              </w:rPr>
            </w:pPr>
            <w:r w:rsidRPr="00BE4D0D">
              <w:rPr>
                <w:rFonts w:ascii="Calibri" w:hAnsi="Calibri" w:cs="Calibri"/>
                <w:i/>
                <w:iCs/>
                <w:sz w:val="22"/>
                <w:szCs w:val="22"/>
                <w:lang w:val="pt-BR"/>
              </w:rPr>
              <w:lastRenderedPageBreak/>
              <w:t>• potențial de atragere a vizitatorilor din localitățile învecinate;</w:t>
            </w:r>
          </w:p>
        </w:tc>
        <w:tc>
          <w:tcPr>
            <w:tcW w:w="0" w:type="auto"/>
            <w:vAlign w:val="center"/>
            <w:hideMark/>
          </w:tcPr>
          <w:p w14:paraId="16DB8517" w14:textId="77777777" w:rsidR="00341B19" w:rsidRPr="00BE4D0D" w:rsidRDefault="00341B19" w:rsidP="00341B19">
            <w:pPr>
              <w:jc w:val="both"/>
              <w:rPr>
                <w:rFonts w:ascii="Calibri" w:hAnsi="Calibri" w:cs="Calibri"/>
                <w:i/>
                <w:iCs/>
                <w:sz w:val="22"/>
                <w:szCs w:val="22"/>
                <w:lang w:val="pt-BR"/>
              </w:rPr>
            </w:pPr>
            <w:r w:rsidRPr="00BE4D0D">
              <w:rPr>
                <w:rFonts w:ascii="Calibri" w:hAnsi="Calibri" w:cs="Calibri"/>
                <w:i/>
                <w:iCs/>
                <w:sz w:val="22"/>
                <w:szCs w:val="22"/>
                <w:lang w:val="pt-BR"/>
              </w:rPr>
              <w:t>• concurența altor centre urbane mai bine dotate din regiune;</w:t>
            </w:r>
          </w:p>
        </w:tc>
      </w:tr>
      <w:tr w:rsidR="00341B19" w:rsidRPr="00BE4D0D" w14:paraId="3F782DE8" w14:textId="77777777" w:rsidTr="00341B19">
        <w:trPr>
          <w:tblCellSpacing w:w="15" w:type="dxa"/>
        </w:trPr>
        <w:tc>
          <w:tcPr>
            <w:tcW w:w="0" w:type="auto"/>
            <w:vAlign w:val="center"/>
            <w:hideMark/>
          </w:tcPr>
          <w:p w14:paraId="12C44A2F" w14:textId="77777777" w:rsidR="00341B19" w:rsidRPr="00BE4D0D" w:rsidRDefault="00341B19" w:rsidP="00341B19">
            <w:pPr>
              <w:jc w:val="both"/>
              <w:rPr>
                <w:rFonts w:ascii="Calibri" w:hAnsi="Calibri" w:cs="Calibri"/>
                <w:i/>
                <w:iCs/>
                <w:sz w:val="22"/>
                <w:szCs w:val="22"/>
                <w:lang w:val="pt-BR"/>
              </w:rPr>
            </w:pPr>
            <w:r w:rsidRPr="00BE4D0D">
              <w:rPr>
                <w:rFonts w:ascii="Calibri" w:hAnsi="Calibri" w:cs="Calibri"/>
                <w:i/>
                <w:iCs/>
                <w:sz w:val="22"/>
                <w:szCs w:val="22"/>
                <w:lang w:val="pt-BR"/>
              </w:rPr>
              <w:t>• posibilitatea integrării zonei într-o ofertă urbană recreativă diversificată;</w:t>
            </w:r>
          </w:p>
        </w:tc>
        <w:tc>
          <w:tcPr>
            <w:tcW w:w="0" w:type="auto"/>
            <w:vAlign w:val="center"/>
            <w:hideMark/>
          </w:tcPr>
          <w:p w14:paraId="0F5EB5FC" w14:textId="77777777" w:rsidR="00341B19" w:rsidRPr="00BE4D0D" w:rsidRDefault="00341B19" w:rsidP="00341B19">
            <w:pPr>
              <w:jc w:val="both"/>
              <w:rPr>
                <w:rFonts w:ascii="Calibri" w:hAnsi="Calibri" w:cs="Calibri"/>
                <w:i/>
                <w:iCs/>
                <w:sz w:val="22"/>
                <w:szCs w:val="22"/>
                <w:lang w:val="pt-BR"/>
              </w:rPr>
            </w:pPr>
            <w:r w:rsidRPr="00BE4D0D">
              <w:rPr>
                <w:rFonts w:ascii="Calibri" w:hAnsi="Calibri" w:cs="Calibri"/>
                <w:i/>
                <w:iCs/>
                <w:sz w:val="22"/>
                <w:szCs w:val="22"/>
                <w:lang w:val="pt-BR"/>
              </w:rPr>
              <w:t>• menținerea tendinței de degradare sau stagnare a zonei fără intervenție;</w:t>
            </w:r>
          </w:p>
        </w:tc>
      </w:tr>
    </w:tbl>
    <w:p w14:paraId="6593EDB1" w14:textId="77777777" w:rsidR="00EB1D5A" w:rsidRDefault="00EB1D5A" w:rsidP="00BE4D0D">
      <w:pPr>
        <w:jc w:val="both"/>
        <w:rPr>
          <w:rFonts w:ascii="Calibri" w:hAnsi="Calibri" w:cs="Calibri"/>
          <w:sz w:val="22"/>
          <w:szCs w:val="22"/>
          <w:lang w:val="pt-BR"/>
        </w:rPr>
      </w:pPr>
    </w:p>
    <w:p w14:paraId="31EAA6FF" w14:textId="7739BC90" w:rsidR="00BE4D0D" w:rsidRDefault="00BE4D0D" w:rsidP="00BE4DFF">
      <w:pPr>
        <w:numPr>
          <w:ilvl w:val="0"/>
          <w:numId w:val="1"/>
        </w:numPr>
        <w:tabs>
          <w:tab w:val="num" w:pos="284"/>
        </w:tabs>
        <w:jc w:val="both"/>
        <w:rPr>
          <w:rFonts w:ascii="Calibri" w:hAnsi="Calibri" w:cs="Calibri"/>
          <w:b/>
          <w:bCs/>
          <w:sz w:val="22"/>
          <w:szCs w:val="22"/>
        </w:rPr>
      </w:pPr>
      <w:r>
        <w:rPr>
          <w:rFonts w:ascii="Calibri" w:hAnsi="Calibri" w:cs="Calibri"/>
          <w:b/>
          <w:bCs/>
          <w:sz w:val="22"/>
          <w:szCs w:val="22"/>
        </w:rPr>
        <w:t>Planul de marketing</w:t>
      </w:r>
    </w:p>
    <w:p w14:paraId="6A1FDB0B" w14:textId="77777777" w:rsidR="00BE4D0D" w:rsidRPr="00E8798B" w:rsidRDefault="00BE4D0D" w:rsidP="00EB1D5A">
      <w:pPr>
        <w:jc w:val="both"/>
        <w:rPr>
          <w:rFonts w:ascii="Calibri" w:hAnsi="Calibri" w:cs="Calibri"/>
          <w:sz w:val="22"/>
          <w:szCs w:val="22"/>
          <w:lang w:val="pt-BR"/>
        </w:rPr>
      </w:pPr>
    </w:p>
    <w:p w14:paraId="771283DA" w14:textId="59A6D54C" w:rsidR="00EB1D5A" w:rsidRPr="00BE4D0D" w:rsidRDefault="00EB1D5A" w:rsidP="00BE4DFF">
      <w:pPr>
        <w:pStyle w:val="Listparagraf"/>
        <w:numPr>
          <w:ilvl w:val="1"/>
          <w:numId w:val="24"/>
        </w:numPr>
        <w:rPr>
          <w:rFonts w:ascii="Calibri" w:hAnsi="Calibri" w:cs="Calibri"/>
          <w:b/>
          <w:bCs/>
          <w:szCs w:val="22"/>
        </w:rPr>
      </w:pPr>
      <w:r w:rsidRPr="00BE4D0D">
        <w:rPr>
          <w:rFonts w:ascii="Calibri" w:hAnsi="Calibri" w:cs="Calibri"/>
          <w:b/>
          <w:bCs/>
          <w:szCs w:val="22"/>
        </w:rPr>
        <w:t xml:space="preserve">Stabilirea obiectivelor generale de marketing </w:t>
      </w:r>
    </w:p>
    <w:p w14:paraId="3A089000" w14:textId="77777777" w:rsidR="00BE4D0D" w:rsidRPr="00E8798B" w:rsidRDefault="00BE4D0D" w:rsidP="00BE4D0D">
      <w:pPr>
        <w:ind w:left="360"/>
        <w:jc w:val="both"/>
        <w:rPr>
          <w:rFonts w:ascii="Calibri" w:hAnsi="Calibri" w:cs="Calibri"/>
          <w:b/>
          <w:bCs/>
          <w:sz w:val="22"/>
          <w:szCs w:val="22"/>
        </w:rPr>
      </w:pPr>
    </w:p>
    <w:p w14:paraId="5896163E" w14:textId="09DD4946" w:rsidR="00341B19" w:rsidRPr="00BE4D0D" w:rsidRDefault="00341B19" w:rsidP="00341B19">
      <w:pPr>
        <w:jc w:val="both"/>
        <w:rPr>
          <w:rFonts w:ascii="Calibri" w:hAnsi="Calibri" w:cs="Calibri"/>
          <w:i/>
          <w:iCs/>
          <w:sz w:val="22"/>
          <w:szCs w:val="22"/>
          <w:lang w:val="en-US"/>
        </w:rPr>
      </w:pPr>
      <w:r w:rsidRPr="00BE4D0D">
        <w:rPr>
          <w:rFonts w:ascii="Calibri" w:hAnsi="Calibri" w:cs="Calibri"/>
          <w:i/>
          <w:iCs/>
          <w:sz w:val="22"/>
          <w:szCs w:val="22"/>
          <w:lang w:val="en-US"/>
        </w:rPr>
        <w:t xml:space="preserve">  </w:t>
      </w:r>
      <w:r w:rsidRPr="00BE4D0D">
        <w:rPr>
          <w:rFonts w:ascii="Calibri" w:hAnsi="Calibri" w:cs="Calibri"/>
          <w:b/>
          <w:bCs/>
          <w:i/>
          <w:iCs/>
          <w:sz w:val="22"/>
          <w:szCs w:val="22"/>
          <w:lang w:val="en-US"/>
        </w:rPr>
        <w:t xml:space="preserve">Se </w:t>
      </w:r>
      <w:proofErr w:type="spellStart"/>
      <w:r w:rsidRPr="00BE4D0D">
        <w:rPr>
          <w:rFonts w:ascii="Calibri" w:hAnsi="Calibri" w:cs="Calibri"/>
          <w:b/>
          <w:bCs/>
          <w:i/>
          <w:iCs/>
          <w:sz w:val="22"/>
          <w:szCs w:val="22"/>
          <w:lang w:val="en-US"/>
        </w:rPr>
        <w:t>vor</w:t>
      </w:r>
      <w:proofErr w:type="spellEnd"/>
      <w:r w:rsidRPr="00BE4D0D">
        <w:rPr>
          <w:rFonts w:ascii="Calibri" w:hAnsi="Calibri" w:cs="Calibri"/>
          <w:b/>
          <w:bCs/>
          <w:i/>
          <w:iCs/>
          <w:sz w:val="22"/>
          <w:szCs w:val="22"/>
          <w:lang w:val="en-US"/>
        </w:rPr>
        <w:t xml:space="preserve"> </w:t>
      </w:r>
      <w:proofErr w:type="spellStart"/>
      <w:r w:rsidRPr="00BE4D0D">
        <w:rPr>
          <w:rFonts w:ascii="Calibri" w:hAnsi="Calibri" w:cs="Calibri"/>
          <w:b/>
          <w:bCs/>
          <w:i/>
          <w:iCs/>
          <w:sz w:val="22"/>
          <w:szCs w:val="22"/>
          <w:lang w:val="en-US"/>
        </w:rPr>
        <w:t>stabili</w:t>
      </w:r>
      <w:proofErr w:type="spellEnd"/>
      <w:r w:rsidRPr="00BE4D0D">
        <w:rPr>
          <w:rFonts w:ascii="Calibri" w:hAnsi="Calibri" w:cs="Calibri"/>
          <w:b/>
          <w:bCs/>
          <w:i/>
          <w:iCs/>
          <w:sz w:val="22"/>
          <w:szCs w:val="22"/>
          <w:lang w:val="en-US"/>
        </w:rPr>
        <w:t xml:space="preserve"> </w:t>
      </w:r>
      <w:proofErr w:type="spellStart"/>
      <w:r w:rsidRPr="00BE4D0D">
        <w:rPr>
          <w:rFonts w:ascii="Calibri" w:hAnsi="Calibri" w:cs="Calibri"/>
          <w:b/>
          <w:bCs/>
          <w:i/>
          <w:iCs/>
          <w:sz w:val="22"/>
          <w:szCs w:val="22"/>
          <w:lang w:val="en-US"/>
        </w:rPr>
        <w:t>obiectivele</w:t>
      </w:r>
      <w:proofErr w:type="spellEnd"/>
      <w:r w:rsidRPr="00BE4D0D">
        <w:rPr>
          <w:rFonts w:ascii="Calibri" w:hAnsi="Calibri" w:cs="Calibri"/>
          <w:b/>
          <w:bCs/>
          <w:i/>
          <w:iCs/>
          <w:sz w:val="22"/>
          <w:szCs w:val="22"/>
          <w:lang w:val="en-US"/>
        </w:rPr>
        <w:t xml:space="preserve"> generale de marketing ale </w:t>
      </w:r>
      <w:proofErr w:type="spellStart"/>
      <w:r w:rsidRPr="00BE4D0D">
        <w:rPr>
          <w:rFonts w:ascii="Calibri" w:hAnsi="Calibri" w:cs="Calibri"/>
          <w:b/>
          <w:bCs/>
          <w:i/>
          <w:iCs/>
          <w:sz w:val="22"/>
          <w:szCs w:val="22"/>
          <w:lang w:val="en-US"/>
        </w:rPr>
        <w:t>proiectului</w:t>
      </w:r>
      <w:proofErr w:type="spellEnd"/>
      <w:r w:rsidRPr="00BE4D0D">
        <w:rPr>
          <w:rFonts w:ascii="Calibri" w:hAnsi="Calibri" w:cs="Calibri"/>
          <w:i/>
          <w:iCs/>
          <w:sz w:val="22"/>
          <w:szCs w:val="22"/>
          <w:lang w:val="en-US"/>
        </w:rPr>
        <w:t xml:space="preserve">, </w:t>
      </w:r>
      <w:proofErr w:type="spellStart"/>
      <w:r w:rsidRPr="00BE4D0D">
        <w:rPr>
          <w:rFonts w:ascii="Calibri" w:hAnsi="Calibri" w:cs="Calibri"/>
          <w:i/>
          <w:iCs/>
          <w:sz w:val="22"/>
          <w:szCs w:val="22"/>
          <w:lang w:val="en-US"/>
        </w:rPr>
        <w:t>în</w:t>
      </w:r>
      <w:proofErr w:type="spellEnd"/>
      <w:r w:rsidRPr="00BE4D0D">
        <w:rPr>
          <w:rFonts w:ascii="Calibri" w:hAnsi="Calibri" w:cs="Calibri"/>
          <w:i/>
          <w:iCs/>
          <w:sz w:val="22"/>
          <w:szCs w:val="22"/>
          <w:lang w:val="en-US"/>
        </w:rPr>
        <w:t xml:space="preserve"> </w:t>
      </w:r>
      <w:proofErr w:type="spellStart"/>
      <w:r w:rsidRPr="00BE4D0D">
        <w:rPr>
          <w:rFonts w:ascii="Calibri" w:hAnsi="Calibri" w:cs="Calibri"/>
          <w:i/>
          <w:iCs/>
          <w:sz w:val="22"/>
          <w:szCs w:val="22"/>
          <w:lang w:val="en-US"/>
        </w:rPr>
        <w:t>corelare</w:t>
      </w:r>
      <w:proofErr w:type="spellEnd"/>
      <w:r w:rsidRPr="00BE4D0D">
        <w:rPr>
          <w:rFonts w:ascii="Calibri" w:hAnsi="Calibri" w:cs="Calibri"/>
          <w:i/>
          <w:iCs/>
          <w:sz w:val="22"/>
          <w:szCs w:val="22"/>
          <w:lang w:val="en-US"/>
        </w:rPr>
        <w:t xml:space="preserve"> </w:t>
      </w:r>
      <w:proofErr w:type="spellStart"/>
      <w:r w:rsidRPr="00BE4D0D">
        <w:rPr>
          <w:rFonts w:ascii="Calibri" w:hAnsi="Calibri" w:cs="Calibri"/>
          <w:i/>
          <w:iCs/>
          <w:sz w:val="22"/>
          <w:szCs w:val="22"/>
          <w:lang w:val="en-US"/>
        </w:rPr>
        <w:t>directă</w:t>
      </w:r>
      <w:proofErr w:type="spellEnd"/>
      <w:r w:rsidRPr="00BE4D0D">
        <w:rPr>
          <w:rFonts w:ascii="Calibri" w:hAnsi="Calibri" w:cs="Calibri"/>
          <w:i/>
          <w:iCs/>
          <w:sz w:val="22"/>
          <w:szCs w:val="22"/>
          <w:lang w:val="en-US"/>
        </w:rPr>
        <w:t xml:space="preserve"> cu:</w:t>
      </w:r>
    </w:p>
    <w:p w14:paraId="10E03AA4" w14:textId="77777777" w:rsidR="00341B19" w:rsidRPr="00BE4D0D" w:rsidRDefault="00341B19" w:rsidP="00BE4DFF">
      <w:pPr>
        <w:numPr>
          <w:ilvl w:val="0"/>
          <w:numId w:val="6"/>
        </w:numPr>
        <w:jc w:val="both"/>
        <w:rPr>
          <w:rFonts w:ascii="Calibri" w:hAnsi="Calibri" w:cs="Calibri"/>
          <w:i/>
          <w:iCs/>
          <w:sz w:val="22"/>
          <w:szCs w:val="22"/>
          <w:lang w:val="pt-BR"/>
        </w:rPr>
      </w:pPr>
      <w:r w:rsidRPr="00BE4D0D">
        <w:rPr>
          <w:rFonts w:ascii="Calibri" w:hAnsi="Calibri" w:cs="Calibri"/>
          <w:i/>
          <w:iCs/>
          <w:sz w:val="22"/>
          <w:szCs w:val="22"/>
          <w:lang w:val="pt-BR"/>
        </w:rPr>
        <w:t>rezultatele analizei situației existente și ale analizei SWOT;</w:t>
      </w:r>
    </w:p>
    <w:p w14:paraId="0536718F" w14:textId="77777777" w:rsidR="00341B19" w:rsidRPr="00BE4D0D" w:rsidRDefault="00341B19" w:rsidP="00BE4DFF">
      <w:pPr>
        <w:numPr>
          <w:ilvl w:val="0"/>
          <w:numId w:val="6"/>
        </w:numPr>
        <w:jc w:val="both"/>
        <w:rPr>
          <w:rFonts w:ascii="Calibri" w:hAnsi="Calibri" w:cs="Calibri"/>
          <w:i/>
          <w:iCs/>
          <w:sz w:val="22"/>
          <w:szCs w:val="22"/>
          <w:lang w:val="en-US"/>
        </w:rPr>
      </w:pPr>
      <w:proofErr w:type="spellStart"/>
      <w:r w:rsidRPr="00BE4D0D">
        <w:rPr>
          <w:rFonts w:ascii="Calibri" w:hAnsi="Calibri" w:cs="Calibri"/>
          <w:i/>
          <w:iCs/>
          <w:sz w:val="22"/>
          <w:szCs w:val="22"/>
          <w:lang w:val="en-US"/>
        </w:rPr>
        <w:t>impactul</w:t>
      </w:r>
      <w:proofErr w:type="spellEnd"/>
      <w:r w:rsidRPr="00BE4D0D">
        <w:rPr>
          <w:rFonts w:ascii="Calibri" w:hAnsi="Calibri" w:cs="Calibri"/>
          <w:i/>
          <w:iCs/>
          <w:sz w:val="22"/>
          <w:szCs w:val="22"/>
          <w:lang w:val="en-US"/>
        </w:rPr>
        <w:t xml:space="preserve"> </w:t>
      </w:r>
      <w:proofErr w:type="spellStart"/>
      <w:r w:rsidRPr="00BE4D0D">
        <w:rPr>
          <w:rFonts w:ascii="Calibri" w:hAnsi="Calibri" w:cs="Calibri"/>
          <w:i/>
          <w:iCs/>
          <w:sz w:val="22"/>
          <w:szCs w:val="22"/>
          <w:lang w:val="en-US"/>
        </w:rPr>
        <w:t>preconizat</w:t>
      </w:r>
      <w:proofErr w:type="spellEnd"/>
      <w:r w:rsidRPr="00BE4D0D">
        <w:rPr>
          <w:rFonts w:ascii="Calibri" w:hAnsi="Calibri" w:cs="Calibri"/>
          <w:i/>
          <w:iCs/>
          <w:sz w:val="22"/>
          <w:szCs w:val="22"/>
          <w:lang w:val="en-US"/>
        </w:rPr>
        <w:t xml:space="preserve"> al </w:t>
      </w:r>
      <w:proofErr w:type="spellStart"/>
      <w:r w:rsidRPr="00BE4D0D">
        <w:rPr>
          <w:rFonts w:ascii="Calibri" w:hAnsi="Calibri" w:cs="Calibri"/>
          <w:i/>
          <w:iCs/>
          <w:sz w:val="22"/>
          <w:szCs w:val="22"/>
          <w:lang w:val="en-US"/>
        </w:rPr>
        <w:t>investiției</w:t>
      </w:r>
      <w:proofErr w:type="spellEnd"/>
      <w:r w:rsidRPr="00BE4D0D">
        <w:rPr>
          <w:rFonts w:ascii="Calibri" w:hAnsi="Calibri" w:cs="Calibri"/>
          <w:i/>
          <w:iCs/>
          <w:sz w:val="22"/>
          <w:szCs w:val="22"/>
          <w:lang w:val="en-US"/>
        </w:rPr>
        <w:t>;</w:t>
      </w:r>
    </w:p>
    <w:p w14:paraId="14AF3579" w14:textId="77777777" w:rsidR="00341B19" w:rsidRPr="00BE4D0D" w:rsidRDefault="00341B19" w:rsidP="00BE4DFF">
      <w:pPr>
        <w:numPr>
          <w:ilvl w:val="0"/>
          <w:numId w:val="6"/>
        </w:numPr>
        <w:jc w:val="both"/>
        <w:rPr>
          <w:rFonts w:ascii="Calibri" w:hAnsi="Calibri" w:cs="Calibri"/>
          <w:i/>
          <w:iCs/>
          <w:sz w:val="22"/>
          <w:szCs w:val="22"/>
          <w:lang w:val="pt-BR"/>
        </w:rPr>
      </w:pPr>
      <w:r w:rsidRPr="00BE4D0D">
        <w:rPr>
          <w:rFonts w:ascii="Calibri" w:hAnsi="Calibri" w:cs="Calibri"/>
          <w:i/>
          <w:iCs/>
          <w:sz w:val="22"/>
          <w:szCs w:val="22"/>
          <w:lang w:val="pt-BR"/>
        </w:rPr>
        <w:t>obiectivele Programului Regiunea Centru – OS 5.1 și indicatorii asumați prin proiect.</w:t>
      </w:r>
    </w:p>
    <w:p w14:paraId="20A3111D" w14:textId="08E4EE15" w:rsidR="00341B19" w:rsidRPr="00BE4D0D" w:rsidRDefault="00341B19" w:rsidP="00341B19">
      <w:pPr>
        <w:jc w:val="both"/>
        <w:rPr>
          <w:rFonts w:ascii="Calibri" w:hAnsi="Calibri" w:cs="Calibri"/>
          <w:i/>
          <w:iCs/>
          <w:sz w:val="22"/>
          <w:szCs w:val="22"/>
          <w:lang w:val="pt-BR"/>
        </w:rPr>
      </w:pPr>
      <w:r w:rsidRPr="00BE4D0D">
        <w:rPr>
          <w:rFonts w:ascii="Calibri" w:hAnsi="Calibri" w:cs="Calibri"/>
          <w:i/>
          <w:iCs/>
          <w:sz w:val="22"/>
          <w:szCs w:val="22"/>
          <w:lang w:val="pt-BR"/>
        </w:rPr>
        <w:t xml:space="preserve">Obiectivele de marketing vor viza </w:t>
      </w:r>
      <w:r w:rsidRPr="00BE4D0D">
        <w:rPr>
          <w:rFonts w:ascii="Calibri" w:hAnsi="Calibri" w:cs="Calibri"/>
          <w:b/>
          <w:bCs/>
          <w:i/>
          <w:iCs/>
          <w:sz w:val="22"/>
          <w:szCs w:val="22"/>
          <w:lang w:val="pt-BR"/>
        </w:rPr>
        <w:t>utilizarea efectivă a infrastructurii realizate</w:t>
      </w:r>
      <w:r w:rsidRPr="00BE4D0D">
        <w:rPr>
          <w:rFonts w:ascii="Calibri" w:hAnsi="Calibri" w:cs="Calibri"/>
          <w:i/>
          <w:iCs/>
          <w:sz w:val="22"/>
          <w:szCs w:val="22"/>
          <w:lang w:val="pt-BR"/>
        </w:rPr>
        <w:t>, creșterea atractivității acesteia și maximizarea impactului economic, social, turistic și recreativ generat de proiect.</w:t>
      </w:r>
    </w:p>
    <w:p w14:paraId="2AD45B2E" w14:textId="056A6EE5" w:rsidR="00341B19" w:rsidRPr="00BE4D0D" w:rsidRDefault="00341B19" w:rsidP="00341B19">
      <w:pPr>
        <w:jc w:val="both"/>
        <w:rPr>
          <w:rFonts w:ascii="Calibri" w:hAnsi="Calibri" w:cs="Calibri"/>
          <w:i/>
          <w:iCs/>
          <w:sz w:val="22"/>
          <w:szCs w:val="22"/>
          <w:lang w:val="en-US"/>
        </w:rPr>
      </w:pPr>
      <w:proofErr w:type="spellStart"/>
      <w:r w:rsidRPr="00BE4D0D">
        <w:rPr>
          <w:rFonts w:ascii="Calibri" w:hAnsi="Calibri" w:cs="Calibri"/>
          <w:b/>
          <w:bCs/>
          <w:i/>
          <w:iCs/>
          <w:sz w:val="22"/>
          <w:szCs w:val="22"/>
          <w:lang w:val="en-US"/>
        </w:rPr>
        <w:t>Obiectivele</w:t>
      </w:r>
      <w:proofErr w:type="spellEnd"/>
      <w:r w:rsidRPr="00BE4D0D">
        <w:rPr>
          <w:rFonts w:ascii="Calibri" w:hAnsi="Calibri" w:cs="Calibri"/>
          <w:b/>
          <w:bCs/>
          <w:i/>
          <w:iCs/>
          <w:sz w:val="22"/>
          <w:szCs w:val="22"/>
          <w:lang w:val="en-US"/>
        </w:rPr>
        <w:t xml:space="preserve"> de marketing </w:t>
      </w:r>
      <w:proofErr w:type="spellStart"/>
      <w:r w:rsidRPr="00BE4D0D">
        <w:rPr>
          <w:rFonts w:ascii="Calibri" w:hAnsi="Calibri" w:cs="Calibri"/>
          <w:b/>
          <w:bCs/>
          <w:i/>
          <w:iCs/>
          <w:sz w:val="22"/>
          <w:szCs w:val="22"/>
          <w:lang w:val="en-US"/>
        </w:rPr>
        <w:t>trebuie</w:t>
      </w:r>
      <w:proofErr w:type="spellEnd"/>
      <w:r w:rsidRPr="00BE4D0D">
        <w:rPr>
          <w:rFonts w:ascii="Calibri" w:hAnsi="Calibri" w:cs="Calibri"/>
          <w:b/>
          <w:bCs/>
          <w:i/>
          <w:iCs/>
          <w:sz w:val="22"/>
          <w:szCs w:val="22"/>
          <w:lang w:val="en-US"/>
        </w:rPr>
        <w:t xml:space="preserve"> </w:t>
      </w:r>
      <w:proofErr w:type="spellStart"/>
      <w:r w:rsidRPr="00BE4D0D">
        <w:rPr>
          <w:rFonts w:ascii="Calibri" w:hAnsi="Calibri" w:cs="Calibri"/>
          <w:b/>
          <w:bCs/>
          <w:i/>
          <w:iCs/>
          <w:sz w:val="22"/>
          <w:szCs w:val="22"/>
          <w:lang w:val="en-US"/>
        </w:rPr>
        <w:t>să</w:t>
      </w:r>
      <w:proofErr w:type="spellEnd"/>
      <w:r w:rsidRPr="00BE4D0D">
        <w:rPr>
          <w:rFonts w:ascii="Calibri" w:hAnsi="Calibri" w:cs="Calibri"/>
          <w:b/>
          <w:bCs/>
          <w:i/>
          <w:iCs/>
          <w:sz w:val="22"/>
          <w:szCs w:val="22"/>
          <w:lang w:val="en-US"/>
        </w:rPr>
        <w:t xml:space="preserve"> </w:t>
      </w:r>
      <w:proofErr w:type="spellStart"/>
      <w:r w:rsidRPr="00BE4D0D">
        <w:rPr>
          <w:rFonts w:ascii="Calibri" w:hAnsi="Calibri" w:cs="Calibri"/>
          <w:b/>
          <w:bCs/>
          <w:i/>
          <w:iCs/>
          <w:sz w:val="22"/>
          <w:szCs w:val="22"/>
          <w:lang w:val="en-US"/>
        </w:rPr>
        <w:t>respecte</w:t>
      </w:r>
      <w:proofErr w:type="spellEnd"/>
      <w:r w:rsidRPr="00BE4D0D">
        <w:rPr>
          <w:rFonts w:ascii="Calibri" w:hAnsi="Calibri" w:cs="Calibri"/>
          <w:b/>
          <w:bCs/>
          <w:i/>
          <w:iCs/>
          <w:sz w:val="22"/>
          <w:szCs w:val="22"/>
          <w:lang w:val="en-US"/>
        </w:rPr>
        <w:t xml:space="preserve"> </w:t>
      </w:r>
      <w:proofErr w:type="spellStart"/>
      <w:r w:rsidRPr="00BE4D0D">
        <w:rPr>
          <w:rFonts w:ascii="Calibri" w:hAnsi="Calibri" w:cs="Calibri"/>
          <w:b/>
          <w:bCs/>
          <w:i/>
          <w:iCs/>
          <w:sz w:val="22"/>
          <w:szCs w:val="22"/>
          <w:lang w:val="en-US"/>
        </w:rPr>
        <w:t>modelul</w:t>
      </w:r>
      <w:proofErr w:type="spellEnd"/>
      <w:r w:rsidRPr="00BE4D0D">
        <w:rPr>
          <w:rFonts w:ascii="Calibri" w:hAnsi="Calibri" w:cs="Calibri"/>
          <w:b/>
          <w:bCs/>
          <w:i/>
          <w:iCs/>
          <w:sz w:val="22"/>
          <w:szCs w:val="22"/>
          <w:lang w:val="en-US"/>
        </w:rPr>
        <w:t xml:space="preserve"> SMART</w:t>
      </w:r>
      <w:r w:rsidRPr="00BE4D0D">
        <w:rPr>
          <w:rFonts w:ascii="Calibri" w:hAnsi="Calibri" w:cs="Calibri"/>
          <w:i/>
          <w:iCs/>
          <w:sz w:val="22"/>
          <w:szCs w:val="22"/>
          <w:lang w:val="en-US"/>
        </w:rPr>
        <w:t xml:space="preserve">, </w:t>
      </w:r>
      <w:proofErr w:type="spellStart"/>
      <w:r w:rsidRPr="00BE4D0D">
        <w:rPr>
          <w:rFonts w:ascii="Calibri" w:hAnsi="Calibri" w:cs="Calibri"/>
          <w:i/>
          <w:iCs/>
          <w:sz w:val="22"/>
          <w:szCs w:val="22"/>
          <w:lang w:val="en-US"/>
        </w:rPr>
        <w:t>respectiv</w:t>
      </w:r>
      <w:proofErr w:type="spellEnd"/>
      <w:r w:rsidRPr="00BE4D0D">
        <w:rPr>
          <w:rFonts w:ascii="Calibri" w:hAnsi="Calibri" w:cs="Calibri"/>
          <w:i/>
          <w:iCs/>
          <w:sz w:val="22"/>
          <w:szCs w:val="22"/>
          <w:lang w:val="en-US"/>
        </w:rPr>
        <w:t>:</w:t>
      </w:r>
    </w:p>
    <w:p w14:paraId="2FBABECA" w14:textId="77777777" w:rsidR="00341B19" w:rsidRPr="00BE4D0D" w:rsidRDefault="00341B19" w:rsidP="00BE4DFF">
      <w:pPr>
        <w:numPr>
          <w:ilvl w:val="0"/>
          <w:numId w:val="7"/>
        </w:numPr>
        <w:jc w:val="both"/>
        <w:rPr>
          <w:rFonts w:ascii="Calibri" w:hAnsi="Calibri" w:cs="Calibri"/>
          <w:i/>
          <w:iCs/>
          <w:sz w:val="22"/>
          <w:szCs w:val="22"/>
          <w:lang w:val="en-US"/>
        </w:rPr>
      </w:pPr>
      <w:proofErr w:type="spellStart"/>
      <w:r w:rsidRPr="00BE4D0D">
        <w:rPr>
          <w:rFonts w:ascii="Calibri" w:hAnsi="Calibri" w:cs="Calibri"/>
          <w:b/>
          <w:bCs/>
          <w:i/>
          <w:iCs/>
          <w:sz w:val="22"/>
          <w:szCs w:val="22"/>
          <w:lang w:val="en-US"/>
        </w:rPr>
        <w:t>Specifice</w:t>
      </w:r>
      <w:proofErr w:type="spellEnd"/>
      <w:r w:rsidRPr="00BE4D0D">
        <w:rPr>
          <w:rFonts w:ascii="Calibri" w:hAnsi="Calibri" w:cs="Calibri"/>
          <w:i/>
          <w:iCs/>
          <w:sz w:val="22"/>
          <w:szCs w:val="22"/>
          <w:lang w:val="en-US"/>
        </w:rPr>
        <w:t xml:space="preserve"> – </w:t>
      </w:r>
      <w:proofErr w:type="spellStart"/>
      <w:r w:rsidRPr="00BE4D0D">
        <w:rPr>
          <w:rFonts w:ascii="Calibri" w:hAnsi="Calibri" w:cs="Calibri"/>
          <w:i/>
          <w:iCs/>
          <w:sz w:val="22"/>
          <w:szCs w:val="22"/>
          <w:lang w:val="en-US"/>
        </w:rPr>
        <w:t>clar</w:t>
      </w:r>
      <w:proofErr w:type="spellEnd"/>
      <w:r w:rsidRPr="00BE4D0D">
        <w:rPr>
          <w:rFonts w:ascii="Calibri" w:hAnsi="Calibri" w:cs="Calibri"/>
          <w:i/>
          <w:iCs/>
          <w:sz w:val="22"/>
          <w:szCs w:val="22"/>
          <w:lang w:val="en-US"/>
        </w:rPr>
        <w:t xml:space="preserve"> definite </w:t>
      </w:r>
      <w:proofErr w:type="spellStart"/>
      <w:r w:rsidRPr="00BE4D0D">
        <w:rPr>
          <w:rFonts w:ascii="Calibri" w:hAnsi="Calibri" w:cs="Calibri"/>
          <w:i/>
          <w:iCs/>
          <w:sz w:val="22"/>
          <w:szCs w:val="22"/>
          <w:lang w:val="en-US"/>
        </w:rPr>
        <w:t>și</w:t>
      </w:r>
      <w:proofErr w:type="spellEnd"/>
      <w:r w:rsidRPr="00BE4D0D">
        <w:rPr>
          <w:rFonts w:ascii="Calibri" w:hAnsi="Calibri" w:cs="Calibri"/>
          <w:i/>
          <w:iCs/>
          <w:sz w:val="22"/>
          <w:szCs w:val="22"/>
          <w:lang w:val="en-US"/>
        </w:rPr>
        <w:t xml:space="preserve"> orientate </w:t>
      </w:r>
      <w:proofErr w:type="spellStart"/>
      <w:r w:rsidRPr="00BE4D0D">
        <w:rPr>
          <w:rFonts w:ascii="Calibri" w:hAnsi="Calibri" w:cs="Calibri"/>
          <w:i/>
          <w:iCs/>
          <w:sz w:val="22"/>
          <w:szCs w:val="22"/>
          <w:lang w:val="en-US"/>
        </w:rPr>
        <w:t>către</w:t>
      </w:r>
      <w:proofErr w:type="spellEnd"/>
      <w:r w:rsidRPr="00BE4D0D">
        <w:rPr>
          <w:rFonts w:ascii="Calibri" w:hAnsi="Calibri" w:cs="Calibri"/>
          <w:i/>
          <w:iCs/>
          <w:sz w:val="22"/>
          <w:szCs w:val="22"/>
          <w:lang w:val="en-US"/>
        </w:rPr>
        <w:t xml:space="preserve"> </w:t>
      </w:r>
      <w:proofErr w:type="spellStart"/>
      <w:r w:rsidRPr="00BE4D0D">
        <w:rPr>
          <w:rFonts w:ascii="Calibri" w:hAnsi="Calibri" w:cs="Calibri"/>
          <w:i/>
          <w:iCs/>
          <w:sz w:val="22"/>
          <w:szCs w:val="22"/>
          <w:lang w:val="en-US"/>
        </w:rPr>
        <w:t>rezultatele</w:t>
      </w:r>
      <w:proofErr w:type="spellEnd"/>
      <w:r w:rsidRPr="00BE4D0D">
        <w:rPr>
          <w:rFonts w:ascii="Calibri" w:hAnsi="Calibri" w:cs="Calibri"/>
          <w:i/>
          <w:iCs/>
          <w:sz w:val="22"/>
          <w:szCs w:val="22"/>
          <w:lang w:val="en-US"/>
        </w:rPr>
        <w:t xml:space="preserve"> </w:t>
      </w:r>
      <w:proofErr w:type="spellStart"/>
      <w:r w:rsidRPr="00BE4D0D">
        <w:rPr>
          <w:rFonts w:ascii="Calibri" w:hAnsi="Calibri" w:cs="Calibri"/>
          <w:i/>
          <w:iCs/>
          <w:sz w:val="22"/>
          <w:szCs w:val="22"/>
          <w:lang w:val="en-US"/>
        </w:rPr>
        <w:t>urmărite</w:t>
      </w:r>
      <w:proofErr w:type="spellEnd"/>
      <w:r w:rsidRPr="00BE4D0D">
        <w:rPr>
          <w:rFonts w:ascii="Calibri" w:hAnsi="Calibri" w:cs="Calibri"/>
          <w:i/>
          <w:iCs/>
          <w:sz w:val="22"/>
          <w:szCs w:val="22"/>
          <w:lang w:val="en-US"/>
        </w:rPr>
        <w:t xml:space="preserve"> </w:t>
      </w:r>
      <w:proofErr w:type="spellStart"/>
      <w:r w:rsidRPr="00BE4D0D">
        <w:rPr>
          <w:rFonts w:ascii="Calibri" w:hAnsi="Calibri" w:cs="Calibri"/>
          <w:i/>
          <w:iCs/>
          <w:sz w:val="22"/>
          <w:szCs w:val="22"/>
          <w:lang w:val="en-US"/>
        </w:rPr>
        <w:t>prin</w:t>
      </w:r>
      <w:proofErr w:type="spellEnd"/>
      <w:r w:rsidRPr="00BE4D0D">
        <w:rPr>
          <w:rFonts w:ascii="Calibri" w:hAnsi="Calibri" w:cs="Calibri"/>
          <w:i/>
          <w:iCs/>
          <w:sz w:val="22"/>
          <w:szCs w:val="22"/>
          <w:lang w:val="en-US"/>
        </w:rPr>
        <w:t xml:space="preserve"> </w:t>
      </w:r>
      <w:proofErr w:type="spellStart"/>
      <w:r w:rsidRPr="00BE4D0D">
        <w:rPr>
          <w:rFonts w:ascii="Calibri" w:hAnsi="Calibri" w:cs="Calibri"/>
          <w:i/>
          <w:iCs/>
          <w:sz w:val="22"/>
          <w:szCs w:val="22"/>
          <w:lang w:val="en-US"/>
        </w:rPr>
        <w:t>proiect</w:t>
      </w:r>
      <w:proofErr w:type="spellEnd"/>
      <w:r w:rsidRPr="00BE4D0D">
        <w:rPr>
          <w:rFonts w:ascii="Calibri" w:hAnsi="Calibri" w:cs="Calibri"/>
          <w:i/>
          <w:iCs/>
          <w:sz w:val="22"/>
          <w:szCs w:val="22"/>
          <w:lang w:val="en-US"/>
        </w:rPr>
        <w:t>;</w:t>
      </w:r>
    </w:p>
    <w:p w14:paraId="2A362560" w14:textId="77777777" w:rsidR="00341B19" w:rsidRPr="00BE4D0D" w:rsidRDefault="00341B19" w:rsidP="00BE4DFF">
      <w:pPr>
        <w:numPr>
          <w:ilvl w:val="0"/>
          <w:numId w:val="7"/>
        </w:numPr>
        <w:jc w:val="both"/>
        <w:rPr>
          <w:rFonts w:ascii="Calibri" w:hAnsi="Calibri" w:cs="Calibri"/>
          <w:i/>
          <w:iCs/>
          <w:sz w:val="22"/>
          <w:szCs w:val="22"/>
          <w:lang w:val="pt-BR"/>
        </w:rPr>
      </w:pPr>
      <w:r w:rsidRPr="00BE4D0D">
        <w:rPr>
          <w:rFonts w:ascii="Calibri" w:hAnsi="Calibri" w:cs="Calibri"/>
          <w:b/>
          <w:bCs/>
          <w:i/>
          <w:iCs/>
          <w:sz w:val="22"/>
          <w:szCs w:val="22"/>
          <w:lang w:val="pt-BR"/>
        </w:rPr>
        <w:t>Măsurabile</w:t>
      </w:r>
      <w:r w:rsidRPr="00BE4D0D">
        <w:rPr>
          <w:rFonts w:ascii="Calibri" w:hAnsi="Calibri" w:cs="Calibri"/>
          <w:i/>
          <w:iCs/>
          <w:sz w:val="22"/>
          <w:szCs w:val="22"/>
          <w:lang w:val="pt-BR"/>
        </w:rPr>
        <w:t xml:space="preserve"> – corelate cu indicatori cuantificabili (ex.: număr de vizitatori/utilizatori, grad de utilizare);</w:t>
      </w:r>
    </w:p>
    <w:p w14:paraId="7A448D1E" w14:textId="77777777" w:rsidR="00341B19" w:rsidRPr="00BE4D0D" w:rsidRDefault="00341B19" w:rsidP="00BE4DFF">
      <w:pPr>
        <w:numPr>
          <w:ilvl w:val="0"/>
          <w:numId w:val="7"/>
        </w:numPr>
        <w:jc w:val="both"/>
        <w:rPr>
          <w:rFonts w:ascii="Calibri" w:hAnsi="Calibri" w:cs="Calibri"/>
          <w:i/>
          <w:iCs/>
          <w:sz w:val="22"/>
          <w:szCs w:val="22"/>
          <w:lang w:val="pt-BR"/>
        </w:rPr>
      </w:pPr>
      <w:r w:rsidRPr="00BE4D0D">
        <w:rPr>
          <w:rFonts w:ascii="Calibri" w:hAnsi="Calibri" w:cs="Calibri"/>
          <w:b/>
          <w:bCs/>
          <w:i/>
          <w:iCs/>
          <w:sz w:val="22"/>
          <w:szCs w:val="22"/>
          <w:lang w:val="pt-BR"/>
        </w:rPr>
        <w:t>Realizabile</w:t>
      </w:r>
      <w:r w:rsidRPr="00BE4D0D">
        <w:rPr>
          <w:rFonts w:ascii="Calibri" w:hAnsi="Calibri" w:cs="Calibri"/>
          <w:i/>
          <w:iCs/>
          <w:sz w:val="22"/>
          <w:szCs w:val="22"/>
          <w:lang w:val="pt-BR"/>
        </w:rPr>
        <w:t xml:space="preserve"> – raportate la capacitatea infrastructurii și la resursele disponibile;</w:t>
      </w:r>
    </w:p>
    <w:p w14:paraId="32E6AF69" w14:textId="77777777" w:rsidR="00341B19" w:rsidRPr="00BE4D0D" w:rsidRDefault="00341B19" w:rsidP="00BE4DFF">
      <w:pPr>
        <w:numPr>
          <w:ilvl w:val="0"/>
          <w:numId w:val="7"/>
        </w:numPr>
        <w:jc w:val="both"/>
        <w:rPr>
          <w:rFonts w:ascii="Calibri" w:hAnsi="Calibri" w:cs="Calibri"/>
          <w:i/>
          <w:iCs/>
          <w:sz w:val="22"/>
          <w:szCs w:val="22"/>
          <w:lang w:val="pt-BR"/>
        </w:rPr>
      </w:pPr>
      <w:r w:rsidRPr="00BE4D0D">
        <w:rPr>
          <w:rFonts w:ascii="Calibri" w:hAnsi="Calibri" w:cs="Calibri"/>
          <w:b/>
          <w:bCs/>
          <w:i/>
          <w:iCs/>
          <w:sz w:val="22"/>
          <w:szCs w:val="22"/>
          <w:lang w:val="pt-BR"/>
        </w:rPr>
        <w:t>Realiste</w:t>
      </w:r>
      <w:r w:rsidRPr="00BE4D0D">
        <w:rPr>
          <w:rFonts w:ascii="Calibri" w:hAnsi="Calibri" w:cs="Calibri"/>
          <w:i/>
          <w:iCs/>
          <w:sz w:val="22"/>
          <w:szCs w:val="22"/>
          <w:lang w:val="pt-BR"/>
        </w:rPr>
        <w:t xml:space="preserve"> – fundamentate pe analiza pieței și pe contextul zonei de implementare;</w:t>
      </w:r>
    </w:p>
    <w:p w14:paraId="56E41E31" w14:textId="77777777" w:rsidR="00341B19" w:rsidRPr="00BE4D0D" w:rsidRDefault="00341B19" w:rsidP="00BE4DFF">
      <w:pPr>
        <w:numPr>
          <w:ilvl w:val="0"/>
          <w:numId w:val="7"/>
        </w:numPr>
        <w:jc w:val="both"/>
        <w:rPr>
          <w:rFonts w:ascii="Calibri" w:hAnsi="Calibri" w:cs="Calibri"/>
          <w:i/>
          <w:iCs/>
          <w:sz w:val="22"/>
          <w:szCs w:val="22"/>
          <w:lang w:val="pt-BR"/>
        </w:rPr>
      </w:pPr>
      <w:r w:rsidRPr="00BE4D0D">
        <w:rPr>
          <w:rFonts w:ascii="Calibri" w:hAnsi="Calibri" w:cs="Calibri"/>
          <w:b/>
          <w:bCs/>
          <w:i/>
          <w:iCs/>
          <w:sz w:val="22"/>
          <w:szCs w:val="22"/>
          <w:lang w:val="pt-BR"/>
        </w:rPr>
        <w:t>Încadrate în timp</w:t>
      </w:r>
      <w:r w:rsidRPr="00BE4D0D">
        <w:rPr>
          <w:rFonts w:ascii="Calibri" w:hAnsi="Calibri" w:cs="Calibri"/>
          <w:i/>
          <w:iCs/>
          <w:sz w:val="22"/>
          <w:szCs w:val="22"/>
          <w:lang w:val="pt-BR"/>
        </w:rPr>
        <w:t xml:space="preserve"> – cu precizarea perioadei de realizare (ex.: în perioada de operare a investiției).</w:t>
      </w:r>
    </w:p>
    <w:p w14:paraId="08672FD8" w14:textId="31BD7B36" w:rsidR="00341B19" w:rsidRPr="00BE4D0D" w:rsidRDefault="00341B19" w:rsidP="00341B19">
      <w:pPr>
        <w:jc w:val="both"/>
        <w:rPr>
          <w:rFonts w:ascii="Calibri" w:hAnsi="Calibri" w:cs="Calibri"/>
          <w:i/>
          <w:iCs/>
          <w:sz w:val="22"/>
          <w:szCs w:val="22"/>
          <w:lang w:val="pt-BR"/>
        </w:rPr>
      </w:pPr>
      <w:r w:rsidRPr="00BE4D0D">
        <w:rPr>
          <w:rFonts w:ascii="Calibri" w:hAnsi="Calibri" w:cs="Calibri"/>
          <w:b/>
          <w:bCs/>
          <w:i/>
          <w:iCs/>
          <w:sz w:val="22"/>
          <w:szCs w:val="22"/>
          <w:lang w:val="pt-BR"/>
        </w:rPr>
        <w:t>Se va asigura corelarea obiectivelor de marketing cu acțiunile de informare, promovare, marketing și digitalizare prevăzute în proiect</w:t>
      </w:r>
      <w:r w:rsidRPr="00BE4D0D">
        <w:rPr>
          <w:rFonts w:ascii="Calibri" w:hAnsi="Calibri" w:cs="Calibri"/>
          <w:i/>
          <w:iCs/>
          <w:sz w:val="22"/>
          <w:szCs w:val="22"/>
          <w:lang w:val="pt-BR"/>
        </w:rPr>
        <w:t>, precum și cu bugetul aferent acestora.</w:t>
      </w:r>
    </w:p>
    <w:p w14:paraId="79A33679" w14:textId="76E9CEEB" w:rsidR="00341B19" w:rsidRPr="00BE4D0D" w:rsidRDefault="00341B19" w:rsidP="00341B19">
      <w:pPr>
        <w:jc w:val="both"/>
        <w:rPr>
          <w:rFonts w:ascii="Calibri" w:hAnsi="Calibri" w:cs="Calibri"/>
          <w:i/>
          <w:iCs/>
          <w:sz w:val="22"/>
          <w:szCs w:val="22"/>
          <w:lang w:val="pt-BR"/>
        </w:rPr>
      </w:pPr>
      <w:r w:rsidRPr="00BE4D0D">
        <w:rPr>
          <w:rFonts w:ascii="Calibri" w:hAnsi="Calibri" w:cs="Calibri"/>
          <w:i/>
          <w:iCs/>
          <w:sz w:val="22"/>
          <w:szCs w:val="22"/>
          <w:lang w:val="pt-BR"/>
        </w:rPr>
        <w:t xml:space="preserve">Obiectivele stabilite vor permite </w:t>
      </w:r>
      <w:r w:rsidRPr="00BE4D0D">
        <w:rPr>
          <w:rFonts w:ascii="Calibri" w:hAnsi="Calibri" w:cs="Calibri"/>
          <w:b/>
          <w:bCs/>
          <w:i/>
          <w:iCs/>
          <w:sz w:val="22"/>
          <w:szCs w:val="22"/>
          <w:lang w:val="pt-BR"/>
        </w:rPr>
        <w:t>monitorizarea și evaluarea rezultatelor obținute</w:t>
      </w:r>
      <w:r w:rsidRPr="00BE4D0D">
        <w:rPr>
          <w:rFonts w:ascii="Calibri" w:hAnsi="Calibri" w:cs="Calibri"/>
          <w:i/>
          <w:iCs/>
          <w:sz w:val="22"/>
          <w:szCs w:val="22"/>
          <w:lang w:val="pt-BR"/>
        </w:rPr>
        <w:t>, astfel încât să rezulte contribuția directă a Planului de marketing la atingerea impactului asumat prin proiect.</w:t>
      </w:r>
    </w:p>
    <w:p w14:paraId="25F66495" w14:textId="77777777" w:rsidR="00EB1D5A" w:rsidRPr="00E8798B" w:rsidRDefault="00EB1D5A" w:rsidP="00EB1D5A">
      <w:pPr>
        <w:jc w:val="both"/>
        <w:rPr>
          <w:rFonts w:ascii="Calibri" w:hAnsi="Calibri" w:cs="Calibri"/>
          <w:sz w:val="22"/>
          <w:szCs w:val="22"/>
        </w:rPr>
      </w:pPr>
    </w:p>
    <w:p w14:paraId="787D662B" w14:textId="746ED696" w:rsidR="00EB1D5A" w:rsidRPr="00BE4D0D" w:rsidRDefault="00EB1D5A" w:rsidP="00BE4DFF">
      <w:pPr>
        <w:pStyle w:val="Listparagraf"/>
        <w:numPr>
          <w:ilvl w:val="1"/>
          <w:numId w:val="24"/>
        </w:numPr>
        <w:rPr>
          <w:rFonts w:ascii="Calibri" w:hAnsi="Calibri" w:cs="Calibri"/>
          <w:b/>
          <w:bCs/>
          <w:szCs w:val="22"/>
        </w:rPr>
      </w:pPr>
      <w:r w:rsidRPr="00BE4D0D">
        <w:rPr>
          <w:rFonts w:ascii="Calibri" w:hAnsi="Calibri" w:cs="Calibri"/>
          <w:b/>
          <w:bCs/>
          <w:szCs w:val="22"/>
        </w:rPr>
        <w:t>Strategii de marketing în vederea implementării obiectivelor Planului de marketing</w:t>
      </w:r>
    </w:p>
    <w:p w14:paraId="2722F0CB" w14:textId="77777777" w:rsidR="00BE4D0D" w:rsidRPr="00BE4D0D" w:rsidRDefault="00BE4D0D" w:rsidP="00BE4D0D">
      <w:pPr>
        <w:ind w:left="360"/>
        <w:jc w:val="both"/>
        <w:rPr>
          <w:rFonts w:ascii="Calibri" w:hAnsi="Calibri" w:cs="Calibri"/>
          <w:b/>
          <w:bCs/>
          <w:i/>
          <w:iCs/>
          <w:sz w:val="22"/>
          <w:szCs w:val="22"/>
        </w:rPr>
      </w:pPr>
    </w:p>
    <w:p w14:paraId="3AD4A0D0" w14:textId="60EB3B0F" w:rsidR="002F03BA" w:rsidRPr="00BE4D0D" w:rsidRDefault="0061645F" w:rsidP="0061645F">
      <w:pPr>
        <w:jc w:val="both"/>
        <w:rPr>
          <w:rFonts w:ascii="Calibri" w:hAnsi="Calibri" w:cs="Calibri"/>
          <w:i/>
          <w:iCs/>
          <w:sz w:val="22"/>
          <w:szCs w:val="22"/>
          <w:lang w:val="en-US"/>
        </w:rPr>
      </w:pPr>
      <w:r w:rsidRPr="0061645F">
        <w:rPr>
          <w:rFonts w:ascii="Calibri" w:hAnsi="Calibri" w:cs="Calibri"/>
          <w:b/>
          <w:bCs/>
          <w:i/>
          <w:iCs/>
          <w:sz w:val="22"/>
          <w:szCs w:val="22"/>
          <w:lang w:val="pt-BR"/>
        </w:rPr>
        <w:t>Se va prezenta strategia de marketing pentru valorificarea și utilizarea optimă a obiectivului, în corelație cu specificul infrastructurii realizate, tipul serviciilor oferite și impactul preconizat al investiției.</w:t>
      </w:r>
      <w:r>
        <w:rPr>
          <w:rFonts w:ascii="Calibri" w:hAnsi="Calibri" w:cs="Calibri"/>
          <w:b/>
          <w:bCs/>
          <w:i/>
          <w:iCs/>
          <w:sz w:val="22"/>
          <w:szCs w:val="22"/>
          <w:lang w:val="pt-BR"/>
        </w:rPr>
        <w:t xml:space="preserve"> </w:t>
      </w:r>
      <w:proofErr w:type="spellStart"/>
      <w:r w:rsidR="002F03BA" w:rsidRPr="00BE4D0D">
        <w:rPr>
          <w:rFonts w:ascii="Calibri" w:hAnsi="Calibri" w:cs="Calibri"/>
          <w:i/>
          <w:iCs/>
          <w:sz w:val="22"/>
          <w:szCs w:val="22"/>
          <w:lang w:val="en-US"/>
        </w:rPr>
        <w:t>În</w:t>
      </w:r>
      <w:proofErr w:type="spellEnd"/>
      <w:r w:rsidR="002F03BA" w:rsidRPr="00BE4D0D">
        <w:rPr>
          <w:rFonts w:ascii="Calibri" w:hAnsi="Calibri" w:cs="Calibri"/>
          <w:i/>
          <w:iCs/>
          <w:sz w:val="22"/>
          <w:szCs w:val="22"/>
          <w:lang w:val="en-US"/>
        </w:rPr>
        <w:t xml:space="preserve"> </w:t>
      </w:r>
      <w:proofErr w:type="spellStart"/>
      <w:r w:rsidR="002F03BA" w:rsidRPr="00BE4D0D">
        <w:rPr>
          <w:rFonts w:ascii="Calibri" w:hAnsi="Calibri" w:cs="Calibri"/>
          <w:i/>
          <w:iCs/>
          <w:sz w:val="22"/>
          <w:szCs w:val="22"/>
          <w:lang w:val="en-US"/>
        </w:rPr>
        <w:t>acest</w:t>
      </w:r>
      <w:proofErr w:type="spellEnd"/>
      <w:r w:rsidR="002F03BA" w:rsidRPr="00BE4D0D">
        <w:rPr>
          <w:rFonts w:ascii="Calibri" w:hAnsi="Calibri" w:cs="Calibri"/>
          <w:i/>
          <w:iCs/>
          <w:sz w:val="22"/>
          <w:szCs w:val="22"/>
          <w:lang w:val="en-US"/>
        </w:rPr>
        <w:t xml:space="preserve"> context se </w:t>
      </w:r>
      <w:proofErr w:type="spellStart"/>
      <w:r w:rsidR="002F03BA" w:rsidRPr="00BE4D0D">
        <w:rPr>
          <w:rFonts w:ascii="Calibri" w:hAnsi="Calibri" w:cs="Calibri"/>
          <w:i/>
          <w:iCs/>
          <w:sz w:val="22"/>
          <w:szCs w:val="22"/>
          <w:lang w:val="en-US"/>
        </w:rPr>
        <w:t>vor</w:t>
      </w:r>
      <w:proofErr w:type="spellEnd"/>
      <w:r w:rsidR="002F03BA" w:rsidRPr="00BE4D0D">
        <w:rPr>
          <w:rFonts w:ascii="Calibri" w:hAnsi="Calibri" w:cs="Calibri"/>
          <w:i/>
          <w:iCs/>
          <w:sz w:val="22"/>
          <w:szCs w:val="22"/>
          <w:lang w:val="en-US"/>
        </w:rPr>
        <w:t xml:space="preserve"> </w:t>
      </w:r>
      <w:proofErr w:type="spellStart"/>
      <w:r w:rsidR="002F03BA" w:rsidRPr="00BE4D0D">
        <w:rPr>
          <w:rFonts w:ascii="Calibri" w:hAnsi="Calibri" w:cs="Calibri"/>
          <w:i/>
          <w:iCs/>
          <w:sz w:val="22"/>
          <w:szCs w:val="22"/>
          <w:lang w:val="en-US"/>
        </w:rPr>
        <w:t>menționa</w:t>
      </w:r>
      <w:proofErr w:type="spellEnd"/>
      <w:r w:rsidR="002F03BA" w:rsidRPr="00BE4D0D">
        <w:rPr>
          <w:rFonts w:ascii="Calibri" w:hAnsi="Calibri" w:cs="Calibri"/>
          <w:i/>
          <w:iCs/>
          <w:sz w:val="22"/>
          <w:szCs w:val="22"/>
          <w:lang w:val="en-US"/>
        </w:rPr>
        <w:t xml:space="preserve">, </w:t>
      </w:r>
      <w:proofErr w:type="spellStart"/>
      <w:r w:rsidR="002F03BA" w:rsidRPr="00BE4D0D">
        <w:rPr>
          <w:rFonts w:ascii="Calibri" w:hAnsi="Calibri" w:cs="Calibri"/>
          <w:i/>
          <w:iCs/>
          <w:sz w:val="22"/>
          <w:szCs w:val="22"/>
          <w:lang w:val="en-US"/>
        </w:rPr>
        <w:t>în</w:t>
      </w:r>
      <w:proofErr w:type="spellEnd"/>
      <w:r w:rsidR="002F03BA" w:rsidRPr="00BE4D0D">
        <w:rPr>
          <w:rFonts w:ascii="Calibri" w:hAnsi="Calibri" w:cs="Calibri"/>
          <w:i/>
          <w:iCs/>
          <w:sz w:val="22"/>
          <w:szCs w:val="22"/>
          <w:lang w:val="en-US"/>
        </w:rPr>
        <w:t xml:space="preserve"> mod </w:t>
      </w:r>
      <w:proofErr w:type="spellStart"/>
      <w:r w:rsidR="002F03BA" w:rsidRPr="00BE4D0D">
        <w:rPr>
          <w:rFonts w:ascii="Calibri" w:hAnsi="Calibri" w:cs="Calibri"/>
          <w:i/>
          <w:iCs/>
          <w:sz w:val="22"/>
          <w:szCs w:val="22"/>
          <w:lang w:val="en-US"/>
        </w:rPr>
        <w:t>sintetic</w:t>
      </w:r>
      <w:proofErr w:type="spellEnd"/>
      <w:r w:rsidR="002F03BA" w:rsidRPr="00BE4D0D">
        <w:rPr>
          <w:rFonts w:ascii="Calibri" w:hAnsi="Calibri" w:cs="Calibri"/>
          <w:i/>
          <w:iCs/>
          <w:sz w:val="22"/>
          <w:szCs w:val="22"/>
          <w:lang w:val="en-US"/>
        </w:rPr>
        <w:t>:</w:t>
      </w:r>
    </w:p>
    <w:p w14:paraId="0A2A2555" w14:textId="77777777" w:rsidR="002F03BA" w:rsidRPr="00BE4D0D" w:rsidRDefault="002F03BA" w:rsidP="00BE4DFF">
      <w:pPr>
        <w:numPr>
          <w:ilvl w:val="1"/>
          <w:numId w:val="8"/>
        </w:numPr>
        <w:jc w:val="both"/>
        <w:rPr>
          <w:rFonts w:ascii="Calibri" w:hAnsi="Calibri" w:cs="Calibri"/>
          <w:i/>
          <w:iCs/>
          <w:sz w:val="22"/>
          <w:szCs w:val="22"/>
          <w:lang w:val="pt-BR"/>
        </w:rPr>
      </w:pPr>
      <w:r w:rsidRPr="00BE4D0D">
        <w:rPr>
          <w:rFonts w:ascii="Calibri" w:hAnsi="Calibri" w:cs="Calibri"/>
          <w:b/>
          <w:bCs/>
          <w:i/>
          <w:iCs/>
          <w:sz w:val="22"/>
          <w:szCs w:val="22"/>
          <w:lang w:val="pt-BR"/>
        </w:rPr>
        <w:t>planul de acțiune, viziunea, misiunea și obiectivele de dezvoltare</w:t>
      </w:r>
      <w:r w:rsidRPr="00BE4D0D">
        <w:rPr>
          <w:rFonts w:ascii="Calibri" w:hAnsi="Calibri" w:cs="Calibri"/>
          <w:i/>
          <w:iCs/>
          <w:sz w:val="22"/>
          <w:szCs w:val="22"/>
          <w:lang w:val="pt-BR"/>
        </w:rPr>
        <w:t xml:space="preserve"> pentru perioada de implementare și, după caz, pentru perioada de durabilitate a proiectului, evidențiind modul în care acestea sunt susținute de investiția realizată;</w:t>
      </w:r>
    </w:p>
    <w:p w14:paraId="0DE6D239" w14:textId="77777777" w:rsidR="002F03BA" w:rsidRPr="00BE4D0D" w:rsidRDefault="002F03BA" w:rsidP="00BE4DFF">
      <w:pPr>
        <w:numPr>
          <w:ilvl w:val="1"/>
          <w:numId w:val="8"/>
        </w:numPr>
        <w:jc w:val="both"/>
        <w:rPr>
          <w:rFonts w:ascii="Calibri" w:hAnsi="Calibri" w:cs="Calibri"/>
          <w:i/>
          <w:iCs/>
          <w:sz w:val="22"/>
          <w:szCs w:val="22"/>
          <w:lang w:val="en-US"/>
        </w:rPr>
      </w:pPr>
      <w:proofErr w:type="spellStart"/>
      <w:r w:rsidRPr="00BE4D0D">
        <w:rPr>
          <w:rFonts w:ascii="Calibri" w:hAnsi="Calibri" w:cs="Calibri"/>
          <w:b/>
          <w:bCs/>
          <w:i/>
          <w:iCs/>
          <w:sz w:val="22"/>
          <w:szCs w:val="22"/>
          <w:lang w:val="en-US"/>
        </w:rPr>
        <w:t>grupurile</w:t>
      </w:r>
      <w:proofErr w:type="spellEnd"/>
      <w:r w:rsidRPr="00BE4D0D">
        <w:rPr>
          <w:rFonts w:ascii="Calibri" w:hAnsi="Calibri" w:cs="Calibri"/>
          <w:b/>
          <w:bCs/>
          <w:i/>
          <w:iCs/>
          <w:sz w:val="22"/>
          <w:szCs w:val="22"/>
          <w:lang w:val="en-US"/>
        </w:rPr>
        <w:t xml:space="preserve"> implicate</w:t>
      </w:r>
      <w:r w:rsidRPr="00BE4D0D">
        <w:rPr>
          <w:rFonts w:ascii="Calibri" w:hAnsi="Calibri" w:cs="Calibri"/>
          <w:i/>
          <w:iCs/>
          <w:sz w:val="22"/>
          <w:szCs w:val="22"/>
          <w:lang w:val="en-US"/>
        </w:rPr>
        <w:t xml:space="preserve"> </w:t>
      </w:r>
      <w:proofErr w:type="spellStart"/>
      <w:r w:rsidRPr="00BE4D0D">
        <w:rPr>
          <w:rFonts w:ascii="Calibri" w:hAnsi="Calibri" w:cs="Calibri"/>
          <w:i/>
          <w:iCs/>
          <w:sz w:val="22"/>
          <w:szCs w:val="22"/>
          <w:lang w:val="en-US"/>
        </w:rPr>
        <w:t>în</w:t>
      </w:r>
      <w:proofErr w:type="spellEnd"/>
      <w:r w:rsidRPr="00BE4D0D">
        <w:rPr>
          <w:rFonts w:ascii="Calibri" w:hAnsi="Calibri" w:cs="Calibri"/>
          <w:i/>
          <w:iCs/>
          <w:sz w:val="22"/>
          <w:szCs w:val="22"/>
          <w:lang w:val="en-US"/>
        </w:rPr>
        <w:t xml:space="preserve"> </w:t>
      </w:r>
      <w:proofErr w:type="spellStart"/>
      <w:r w:rsidRPr="00BE4D0D">
        <w:rPr>
          <w:rFonts w:ascii="Calibri" w:hAnsi="Calibri" w:cs="Calibri"/>
          <w:i/>
          <w:iCs/>
          <w:sz w:val="22"/>
          <w:szCs w:val="22"/>
          <w:lang w:val="en-US"/>
        </w:rPr>
        <w:t>gestionarea</w:t>
      </w:r>
      <w:proofErr w:type="spellEnd"/>
      <w:r w:rsidRPr="00BE4D0D">
        <w:rPr>
          <w:rFonts w:ascii="Calibri" w:hAnsi="Calibri" w:cs="Calibri"/>
          <w:i/>
          <w:iCs/>
          <w:sz w:val="22"/>
          <w:szCs w:val="22"/>
          <w:lang w:val="en-US"/>
        </w:rPr>
        <w:t xml:space="preserve"> </w:t>
      </w:r>
      <w:proofErr w:type="spellStart"/>
      <w:r w:rsidRPr="00BE4D0D">
        <w:rPr>
          <w:rFonts w:ascii="Calibri" w:hAnsi="Calibri" w:cs="Calibri"/>
          <w:i/>
          <w:iCs/>
          <w:sz w:val="22"/>
          <w:szCs w:val="22"/>
          <w:lang w:val="en-US"/>
        </w:rPr>
        <w:t>și</w:t>
      </w:r>
      <w:proofErr w:type="spellEnd"/>
      <w:r w:rsidRPr="00BE4D0D">
        <w:rPr>
          <w:rFonts w:ascii="Calibri" w:hAnsi="Calibri" w:cs="Calibri"/>
          <w:i/>
          <w:iCs/>
          <w:sz w:val="22"/>
          <w:szCs w:val="22"/>
          <w:lang w:val="en-US"/>
        </w:rPr>
        <w:t xml:space="preserve"> </w:t>
      </w:r>
      <w:proofErr w:type="spellStart"/>
      <w:r w:rsidRPr="00BE4D0D">
        <w:rPr>
          <w:rFonts w:ascii="Calibri" w:hAnsi="Calibri" w:cs="Calibri"/>
          <w:i/>
          <w:iCs/>
          <w:sz w:val="22"/>
          <w:szCs w:val="22"/>
          <w:lang w:val="en-US"/>
        </w:rPr>
        <w:t>operarea</w:t>
      </w:r>
      <w:proofErr w:type="spellEnd"/>
      <w:r w:rsidRPr="00BE4D0D">
        <w:rPr>
          <w:rFonts w:ascii="Calibri" w:hAnsi="Calibri" w:cs="Calibri"/>
          <w:i/>
          <w:iCs/>
          <w:sz w:val="22"/>
          <w:szCs w:val="22"/>
          <w:lang w:val="en-US"/>
        </w:rPr>
        <w:t xml:space="preserve"> </w:t>
      </w:r>
      <w:proofErr w:type="spellStart"/>
      <w:r w:rsidRPr="00BE4D0D">
        <w:rPr>
          <w:rFonts w:ascii="Calibri" w:hAnsi="Calibri" w:cs="Calibri"/>
          <w:i/>
          <w:iCs/>
          <w:sz w:val="22"/>
          <w:szCs w:val="22"/>
          <w:lang w:val="en-US"/>
        </w:rPr>
        <w:t>obiectivului</w:t>
      </w:r>
      <w:proofErr w:type="spellEnd"/>
      <w:r w:rsidRPr="00BE4D0D">
        <w:rPr>
          <w:rFonts w:ascii="Calibri" w:hAnsi="Calibri" w:cs="Calibri"/>
          <w:i/>
          <w:iCs/>
          <w:sz w:val="22"/>
          <w:szCs w:val="22"/>
          <w:lang w:val="en-US"/>
        </w:rPr>
        <w:t>;</w:t>
      </w:r>
    </w:p>
    <w:p w14:paraId="6B1B8BDA" w14:textId="77777777" w:rsidR="002F03BA" w:rsidRPr="00BE4D0D" w:rsidRDefault="002F03BA" w:rsidP="00BE4DFF">
      <w:pPr>
        <w:numPr>
          <w:ilvl w:val="1"/>
          <w:numId w:val="8"/>
        </w:numPr>
        <w:jc w:val="both"/>
        <w:rPr>
          <w:rFonts w:ascii="Calibri" w:hAnsi="Calibri" w:cs="Calibri"/>
          <w:i/>
          <w:iCs/>
          <w:sz w:val="22"/>
          <w:szCs w:val="22"/>
          <w:lang w:val="pt-BR"/>
        </w:rPr>
      </w:pPr>
      <w:r w:rsidRPr="00BE4D0D">
        <w:rPr>
          <w:rFonts w:ascii="Calibri" w:hAnsi="Calibri" w:cs="Calibri"/>
          <w:b/>
          <w:bCs/>
          <w:i/>
          <w:iCs/>
          <w:sz w:val="22"/>
          <w:szCs w:val="22"/>
          <w:lang w:val="pt-BR"/>
        </w:rPr>
        <w:t>sursele de finanțare relevante pentru operare și funcționare</w:t>
      </w:r>
      <w:r w:rsidRPr="00BE4D0D">
        <w:rPr>
          <w:rFonts w:ascii="Calibri" w:hAnsi="Calibri" w:cs="Calibri"/>
          <w:i/>
          <w:iCs/>
          <w:sz w:val="22"/>
          <w:szCs w:val="22"/>
          <w:lang w:val="pt-BR"/>
        </w:rPr>
        <w:t>, în corelare cu analiza de sustenabilitate financiară.</w:t>
      </w:r>
    </w:p>
    <w:p w14:paraId="6388717E" w14:textId="77777777" w:rsidR="002F03BA" w:rsidRPr="00BE4D0D" w:rsidRDefault="002F03BA" w:rsidP="00BE4DFF">
      <w:pPr>
        <w:numPr>
          <w:ilvl w:val="0"/>
          <w:numId w:val="9"/>
        </w:numPr>
        <w:jc w:val="both"/>
        <w:rPr>
          <w:rFonts w:ascii="Calibri" w:hAnsi="Calibri" w:cs="Calibri"/>
          <w:i/>
          <w:iCs/>
          <w:sz w:val="22"/>
          <w:szCs w:val="22"/>
          <w:lang w:val="pt-BR"/>
        </w:rPr>
      </w:pPr>
      <w:r w:rsidRPr="00E8798B">
        <w:rPr>
          <w:rFonts w:ascii="Calibri" w:hAnsi="Calibri" w:cs="Calibri"/>
          <w:b/>
          <w:bCs/>
          <w:sz w:val="22"/>
          <w:szCs w:val="22"/>
          <w:lang w:val="pt-BR"/>
        </w:rPr>
        <w:t xml:space="preserve">Se </w:t>
      </w:r>
      <w:r w:rsidRPr="00BE4D0D">
        <w:rPr>
          <w:rFonts w:ascii="Calibri" w:hAnsi="Calibri" w:cs="Calibri"/>
          <w:b/>
          <w:bCs/>
          <w:i/>
          <w:iCs/>
          <w:sz w:val="22"/>
          <w:szCs w:val="22"/>
          <w:lang w:val="pt-BR"/>
        </w:rPr>
        <w:t>vor descrie strategiile de marketing adoptate pentru atingerea obiectivelor de marketing</w:t>
      </w:r>
      <w:r w:rsidRPr="00BE4D0D">
        <w:rPr>
          <w:rFonts w:ascii="Calibri" w:hAnsi="Calibri" w:cs="Calibri"/>
          <w:i/>
          <w:iCs/>
          <w:sz w:val="22"/>
          <w:szCs w:val="22"/>
          <w:lang w:val="pt-BR"/>
        </w:rPr>
        <w:t>, ca „căi de urmat”, fără detaliere excesivă a acțiunilor.</w:t>
      </w:r>
    </w:p>
    <w:p w14:paraId="0476D654" w14:textId="77777777" w:rsidR="002F03BA" w:rsidRPr="00BE4D0D" w:rsidRDefault="002F03BA" w:rsidP="00BE4DFF">
      <w:pPr>
        <w:numPr>
          <w:ilvl w:val="0"/>
          <w:numId w:val="9"/>
        </w:numPr>
        <w:jc w:val="both"/>
        <w:rPr>
          <w:rFonts w:ascii="Calibri" w:hAnsi="Calibri" w:cs="Calibri"/>
          <w:i/>
          <w:iCs/>
          <w:sz w:val="22"/>
          <w:szCs w:val="22"/>
          <w:lang w:val="en-US"/>
        </w:rPr>
      </w:pPr>
      <w:proofErr w:type="spellStart"/>
      <w:r w:rsidRPr="00BE4D0D">
        <w:rPr>
          <w:rFonts w:ascii="Calibri" w:hAnsi="Calibri" w:cs="Calibri"/>
          <w:i/>
          <w:iCs/>
          <w:sz w:val="22"/>
          <w:szCs w:val="22"/>
          <w:lang w:val="en-US"/>
        </w:rPr>
        <w:t>Strategiile</w:t>
      </w:r>
      <w:proofErr w:type="spellEnd"/>
      <w:r w:rsidRPr="00BE4D0D">
        <w:rPr>
          <w:rFonts w:ascii="Calibri" w:hAnsi="Calibri" w:cs="Calibri"/>
          <w:i/>
          <w:iCs/>
          <w:sz w:val="22"/>
          <w:szCs w:val="22"/>
          <w:lang w:val="en-US"/>
        </w:rPr>
        <w:t xml:space="preserve"> </w:t>
      </w:r>
      <w:proofErr w:type="spellStart"/>
      <w:r w:rsidRPr="00BE4D0D">
        <w:rPr>
          <w:rFonts w:ascii="Calibri" w:hAnsi="Calibri" w:cs="Calibri"/>
          <w:i/>
          <w:iCs/>
          <w:sz w:val="22"/>
          <w:szCs w:val="22"/>
          <w:lang w:val="en-US"/>
        </w:rPr>
        <w:t>vor</w:t>
      </w:r>
      <w:proofErr w:type="spellEnd"/>
      <w:r w:rsidRPr="00BE4D0D">
        <w:rPr>
          <w:rFonts w:ascii="Calibri" w:hAnsi="Calibri" w:cs="Calibri"/>
          <w:i/>
          <w:iCs/>
          <w:sz w:val="22"/>
          <w:szCs w:val="22"/>
          <w:lang w:val="en-US"/>
        </w:rPr>
        <w:t xml:space="preserve"> fi </w:t>
      </w:r>
      <w:proofErr w:type="spellStart"/>
      <w:r w:rsidRPr="00BE4D0D">
        <w:rPr>
          <w:rFonts w:ascii="Calibri" w:hAnsi="Calibri" w:cs="Calibri"/>
          <w:i/>
          <w:iCs/>
          <w:sz w:val="22"/>
          <w:szCs w:val="22"/>
          <w:lang w:val="en-US"/>
        </w:rPr>
        <w:t>fundamentate</w:t>
      </w:r>
      <w:proofErr w:type="spellEnd"/>
      <w:r w:rsidRPr="00BE4D0D">
        <w:rPr>
          <w:rFonts w:ascii="Calibri" w:hAnsi="Calibri" w:cs="Calibri"/>
          <w:i/>
          <w:iCs/>
          <w:sz w:val="22"/>
          <w:szCs w:val="22"/>
          <w:lang w:val="en-US"/>
        </w:rPr>
        <w:t xml:space="preserve"> pe:</w:t>
      </w:r>
    </w:p>
    <w:p w14:paraId="5E09090A" w14:textId="77777777" w:rsidR="002F03BA" w:rsidRPr="00BE4D0D" w:rsidRDefault="002F03BA" w:rsidP="00BE4DFF">
      <w:pPr>
        <w:numPr>
          <w:ilvl w:val="1"/>
          <w:numId w:val="9"/>
        </w:numPr>
        <w:jc w:val="both"/>
        <w:rPr>
          <w:rFonts w:ascii="Calibri" w:hAnsi="Calibri" w:cs="Calibri"/>
          <w:i/>
          <w:iCs/>
          <w:sz w:val="22"/>
          <w:szCs w:val="22"/>
          <w:lang w:val="en-US"/>
        </w:rPr>
      </w:pPr>
      <w:proofErr w:type="spellStart"/>
      <w:r w:rsidRPr="00BE4D0D">
        <w:rPr>
          <w:rFonts w:ascii="Calibri" w:hAnsi="Calibri" w:cs="Calibri"/>
          <w:i/>
          <w:iCs/>
          <w:sz w:val="22"/>
          <w:szCs w:val="22"/>
          <w:lang w:val="en-US"/>
        </w:rPr>
        <w:t>analiza</w:t>
      </w:r>
      <w:proofErr w:type="spellEnd"/>
      <w:r w:rsidRPr="00BE4D0D">
        <w:rPr>
          <w:rFonts w:ascii="Calibri" w:hAnsi="Calibri" w:cs="Calibri"/>
          <w:i/>
          <w:iCs/>
          <w:sz w:val="22"/>
          <w:szCs w:val="22"/>
          <w:lang w:val="en-US"/>
        </w:rPr>
        <w:t xml:space="preserve"> </w:t>
      </w:r>
      <w:proofErr w:type="spellStart"/>
      <w:r w:rsidRPr="00BE4D0D">
        <w:rPr>
          <w:rFonts w:ascii="Calibri" w:hAnsi="Calibri" w:cs="Calibri"/>
          <w:i/>
          <w:iCs/>
          <w:sz w:val="22"/>
          <w:szCs w:val="22"/>
          <w:lang w:val="en-US"/>
        </w:rPr>
        <w:t>situației</w:t>
      </w:r>
      <w:proofErr w:type="spellEnd"/>
      <w:r w:rsidRPr="00BE4D0D">
        <w:rPr>
          <w:rFonts w:ascii="Calibri" w:hAnsi="Calibri" w:cs="Calibri"/>
          <w:i/>
          <w:iCs/>
          <w:sz w:val="22"/>
          <w:szCs w:val="22"/>
          <w:lang w:val="en-US"/>
        </w:rPr>
        <w:t xml:space="preserve"> </w:t>
      </w:r>
      <w:proofErr w:type="spellStart"/>
      <w:r w:rsidRPr="00BE4D0D">
        <w:rPr>
          <w:rFonts w:ascii="Calibri" w:hAnsi="Calibri" w:cs="Calibri"/>
          <w:i/>
          <w:iCs/>
          <w:sz w:val="22"/>
          <w:szCs w:val="22"/>
          <w:lang w:val="en-US"/>
        </w:rPr>
        <w:t>existente</w:t>
      </w:r>
      <w:proofErr w:type="spellEnd"/>
      <w:r w:rsidRPr="00BE4D0D">
        <w:rPr>
          <w:rFonts w:ascii="Calibri" w:hAnsi="Calibri" w:cs="Calibri"/>
          <w:i/>
          <w:iCs/>
          <w:sz w:val="22"/>
          <w:szCs w:val="22"/>
          <w:lang w:val="en-US"/>
        </w:rPr>
        <w:t>;</w:t>
      </w:r>
    </w:p>
    <w:p w14:paraId="1BACAB23" w14:textId="77777777" w:rsidR="002F03BA" w:rsidRPr="00BE4D0D" w:rsidRDefault="002F03BA" w:rsidP="00BE4DFF">
      <w:pPr>
        <w:numPr>
          <w:ilvl w:val="1"/>
          <w:numId w:val="9"/>
        </w:numPr>
        <w:jc w:val="both"/>
        <w:rPr>
          <w:rFonts w:ascii="Calibri" w:hAnsi="Calibri" w:cs="Calibri"/>
          <w:i/>
          <w:iCs/>
          <w:sz w:val="22"/>
          <w:szCs w:val="22"/>
          <w:lang w:val="en-US"/>
        </w:rPr>
      </w:pPr>
      <w:proofErr w:type="spellStart"/>
      <w:r w:rsidRPr="00BE4D0D">
        <w:rPr>
          <w:rFonts w:ascii="Calibri" w:hAnsi="Calibri" w:cs="Calibri"/>
          <w:i/>
          <w:iCs/>
          <w:sz w:val="22"/>
          <w:szCs w:val="22"/>
          <w:lang w:val="en-US"/>
        </w:rPr>
        <w:t>analiza</w:t>
      </w:r>
      <w:proofErr w:type="spellEnd"/>
      <w:r w:rsidRPr="00BE4D0D">
        <w:rPr>
          <w:rFonts w:ascii="Calibri" w:hAnsi="Calibri" w:cs="Calibri"/>
          <w:i/>
          <w:iCs/>
          <w:sz w:val="22"/>
          <w:szCs w:val="22"/>
          <w:lang w:val="en-US"/>
        </w:rPr>
        <w:t xml:space="preserve"> </w:t>
      </w:r>
      <w:proofErr w:type="spellStart"/>
      <w:r w:rsidRPr="00BE4D0D">
        <w:rPr>
          <w:rFonts w:ascii="Calibri" w:hAnsi="Calibri" w:cs="Calibri"/>
          <w:i/>
          <w:iCs/>
          <w:sz w:val="22"/>
          <w:szCs w:val="22"/>
          <w:lang w:val="en-US"/>
        </w:rPr>
        <w:t>pieței</w:t>
      </w:r>
      <w:proofErr w:type="spellEnd"/>
      <w:r w:rsidRPr="00BE4D0D">
        <w:rPr>
          <w:rFonts w:ascii="Calibri" w:hAnsi="Calibri" w:cs="Calibri"/>
          <w:i/>
          <w:iCs/>
          <w:sz w:val="22"/>
          <w:szCs w:val="22"/>
          <w:lang w:val="en-US"/>
        </w:rPr>
        <w:t xml:space="preserve"> </w:t>
      </w:r>
      <w:proofErr w:type="spellStart"/>
      <w:r w:rsidRPr="00BE4D0D">
        <w:rPr>
          <w:rFonts w:ascii="Calibri" w:hAnsi="Calibri" w:cs="Calibri"/>
          <w:i/>
          <w:iCs/>
          <w:sz w:val="22"/>
          <w:szCs w:val="22"/>
          <w:lang w:val="en-US"/>
        </w:rPr>
        <w:t>concurențiale</w:t>
      </w:r>
      <w:proofErr w:type="spellEnd"/>
      <w:r w:rsidRPr="00BE4D0D">
        <w:rPr>
          <w:rFonts w:ascii="Calibri" w:hAnsi="Calibri" w:cs="Calibri"/>
          <w:i/>
          <w:iCs/>
          <w:sz w:val="22"/>
          <w:szCs w:val="22"/>
          <w:lang w:val="en-US"/>
        </w:rPr>
        <w:t>;</w:t>
      </w:r>
    </w:p>
    <w:p w14:paraId="4A2E23C6" w14:textId="77777777" w:rsidR="002F03BA" w:rsidRPr="00BE4D0D" w:rsidRDefault="002F03BA" w:rsidP="00BE4DFF">
      <w:pPr>
        <w:numPr>
          <w:ilvl w:val="1"/>
          <w:numId w:val="9"/>
        </w:numPr>
        <w:jc w:val="both"/>
        <w:rPr>
          <w:rFonts w:ascii="Calibri" w:hAnsi="Calibri" w:cs="Calibri"/>
          <w:i/>
          <w:iCs/>
          <w:sz w:val="22"/>
          <w:szCs w:val="22"/>
          <w:lang w:val="en-US"/>
        </w:rPr>
      </w:pPr>
      <w:proofErr w:type="spellStart"/>
      <w:r w:rsidRPr="00BE4D0D">
        <w:rPr>
          <w:rFonts w:ascii="Calibri" w:hAnsi="Calibri" w:cs="Calibri"/>
          <w:i/>
          <w:iCs/>
          <w:sz w:val="22"/>
          <w:szCs w:val="22"/>
          <w:lang w:val="en-US"/>
        </w:rPr>
        <w:t>analiza</w:t>
      </w:r>
      <w:proofErr w:type="spellEnd"/>
      <w:r w:rsidRPr="00BE4D0D">
        <w:rPr>
          <w:rFonts w:ascii="Calibri" w:hAnsi="Calibri" w:cs="Calibri"/>
          <w:i/>
          <w:iCs/>
          <w:sz w:val="22"/>
          <w:szCs w:val="22"/>
          <w:lang w:val="en-US"/>
        </w:rPr>
        <w:t xml:space="preserve"> SWOT;</w:t>
      </w:r>
    </w:p>
    <w:p w14:paraId="671F3666" w14:textId="77777777" w:rsidR="002F03BA" w:rsidRPr="00BE4D0D" w:rsidRDefault="002F03BA" w:rsidP="00BE4DFF">
      <w:pPr>
        <w:numPr>
          <w:ilvl w:val="1"/>
          <w:numId w:val="9"/>
        </w:numPr>
        <w:jc w:val="both"/>
        <w:rPr>
          <w:rFonts w:ascii="Calibri" w:hAnsi="Calibri" w:cs="Calibri"/>
          <w:i/>
          <w:iCs/>
          <w:sz w:val="22"/>
          <w:szCs w:val="22"/>
          <w:lang w:val="en-US"/>
        </w:rPr>
      </w:pPr>
      <w:proofErr w:type="spellStart"/>
      <w:r w:rsidRPr="00BE4D0D">
        <w:rPr>
          <w:rFonts w:ascii="Calibri" w:hAnsi="Calibri" w:cs="Calibri"/>
          <w:i/>
          <w:iCs/>
          <w:sz w:val="22"/>
          <w:szCs w:val="22"/>
          <w:lang w:val="en-US"/>
        </w:rPr>
        <w:t>obiectivele</w:t>
      </w:r>
      <w:proofErr w:type="spellEnd"/>
      <w:r w:rsidRPr="00BE4D0D">
        <w:rPr>
          <w:rFonts w:ascii="Calibri" w:hAnsi="Calibri" w:cs="Calibri"/>
          <w:i/>
          <w:iCs/>
          <w:sz w:val="22"/>
          <w:szCs w:val="22"/>
          <w:lang w:val="en-US"/>
        </w:rPr>
        <w:t xml:space="preserve"> generale de marketing </w:t>
      </w:r>
      <w:proofErr w:type="spellStart"/>
      <w:r w:rsidRPr="00BE4D0D">
        <w:rPr>
          <w:rFonts w:ascii="Calibri" w:hAnsi="Calibri" w:cs="Calibri"/>
          <w:i/>
          <w:iCs/>
          <w:sz w:val="22"/>
          <w:szCs w:val="22"/>
          <w:lang w:val="en-US"/>
        </w:rPr>
        <w:t>stabilite</w:t>
      </w:r>
      <w:proofErr w:type="spellEnd"/>
      <w:r w:rsidRPr="00BE4D0D">
        <w:rPr>
          <w:rFonts w:ascii="Calibri" w:hAnsi="Calibri" w:cs="Calibri"/>
          <w:i/>
          <w:iCs/>
          <w:sz w:val="22"/>
          <w:szCs w:val="22"/>
          <w:lang w:val="en-US"/>
        </w:rPr>
        <w:t xml:space="preserve"> la </w:t>
      </w:r>
      <w:proofErr w:type="spellStart"/>
      <w:r w:rsidRPr="00BE4D0D">
        <w:rPr>
          <w:rFonts w:ascii="Calibri" w:hAnsi="Calibri" w:cs="Calibri"/>
          <w:i/>
          <w:iCs/>
          <w:sz w:val="22"/>
          <w:szCs w:val="22"/>
          <w:lang w:val="en-US"/>
        </w:rPr>
        <w:t>Capitolul</w:t>
      </w:r>
      <w:proofErr w:type="spellEnd"/>
      <w:r w:rsidRPr="00BE4D0D">
        <w:rPr>
          <w:rFonts w:ascii="Calibri" w:hAnsi="Calibri" w:cs="Calibri"/>
          <w:i/>
          <w:iCs/>
          <w:sz w:val="22"/>
          <w:szCs w:val="22"/>
          <w:lang w:val="en-US"/>
        </w:rPr>
        <w:t xml:space="preserve"> 4.</w:t>
      </w:r>
    </w:p>
    <w:p w14:paraId="3376CE3B" w14:textId="77777777" w:rsidR="002F03BA" w:rsidRPr="00BE4D0D" w:rsidRDefault="002F03BA" w:rsidP="00BE4DFF">
      <w:pPr>
        <w:numPr>
          <w:ilvl w:val="0"/>
          <w:numId w:val="9"/>
        </w:numPr>
        <w:jc w:val="both"/>
        <w:rPr>
          <w:rFonts w:ascii="Calibri" w:hAnsi="Calibri" w:cs="Calibri"/>
          <w:i/>
          <w:iCs/>
          <w:sz w:val="22"/>
          <w:szCs w:val="22"/>
          <w:lang w:val="en-US"/>
        </w:rPr>
      </w:pPr>
      <w:proofErr w:type="spellStart"/>
      <w:r w:rsidRPr="00BE4D0D">
        <w:rPr>
          <w:rFonts w:ascii="Calibri" w:hAnsi="Calibri" w:cs="Calibri"/>
          <w:i/>
          <w:iCs/>
          <w:sz w:val="22"/>
          <w:szCs w:val="22"/>
          <w:lang w:val="en-US"/>
        </w:rPr>
        <w:t>În</w:t>
      </w:r>
      <w:proofErr w:type="spellEnd"/>
      <w:r w:rsidRPr="00BE4D0D">
        <w:rPr>
          <w:rFonts w:ascii="Calibri" w:hAnsi="Calibri" w:cs="Calibri"/>
          <w:i/>
          <w:iCs/>
          <w:sz w:val="22"/>
          <w:szCs w:val="22"/>
          <w:lang w:val="en-US"/>
        </w:rPr>
        <w:t xml:space="preserve"> </w:t>
      </w:r>
      <w:proofErr w:type="spellStart"/>
      <w:r w:rsidRPr="00BE4D0D">
        <w:rPr>
          <w:rFonts w:ascii="Calibri" w:hAnsi="Calibri" w:cs="Calibri"/>
          <w:i/>
          <w:iCs/>
          <w:sz w:val="22"/>
          <w:szCs w:val="22"/>
          <w:lang w:val="en-US"/>
        </w:rPr>
        <w:t>cadrul</w:t>
      </w:r>
      <w:proofErr w:type="spellEnd"/>
      <w:r w:rsidRPr="00BE4D0D">
        <w:rPr>
          <w:rFonts w:ascii="Calibri" w:hAnsi="Calibri" w:cs="Calibri"/>
          <w:i/>
          <w:iCs/>
          <w:sz w:val="22"/>
          <w:szCs w:val="22"/>
          <w:lang w:val="en-US"/>
        </w:rPr>
        <w:t xml:space="preserve"> </w:t>
      </w:r>
      <w:proofErr w:type="spellStart"/>
      <w:r w:rsidRPr="00BE4D0D">
        <w:rPr>
          <w:rFonts w:ascii="Calibri" w:hAnsi="Calibri" w:cs="Calibri"/>
          <w:i/>
          <w:iCs/>
          <w:sz w:val="22"/>
          <w:szCs w:val="22"/>
          <w:lang w:val="en-US"/>
        </w:rPr>
        <w:t>planului</w:t>
      </w:r>
      <w:proofErr w:type="spellEnd"/>
      <w:r w:rsidRPr="00BE4D0D">
        <w:rPr>
          <w:rFonts w:ascii="Calibri" w:hAnsi="Calibri" w:cs="Calibri"/>
          <w:i/>
          <w:iCs/>
          <w:sz w:val="22"/>
          <w:szCs w:val="22"/>
          <w:lang w:val="en-US"/>
        </w:rPr>
        <w:t xml:space="preserve"> de marketing se </w:t>
      </w:r>
      <w:proofErr w:type="spellStart"/>
      <w:r w:rsidRPr="00BE4D0D">
        <w:rPr>
          <w:rFonts w:ascii="Calibri" w:hAnsi="Calibri" w:cs="Calibri"/>
          <w:i/>
          <w:iCs/>
          <w:sz w:val="22"/>
          <w:szCs w:val="22"/>
          <w:lang w:val="en-US"/>
        </w:rPr>
        <w:t>vor</w:t>
      </w:r>
      <w:proofErr w:type="spellEnd"/>
      <w:r w:rsidRPr="00BE4D0D">
        <w:rPr>
          <w:rFonts w:ascii="Calibri" w:hAnsi="Calibri" w:cs="Calibri"/>
          <w:i/>
          <w:iCs/>
          <w:sz w:val="22"/>
          <w:szCs w:val="22"/>
          <w:lang w:val="en-US"/>
        </w:rPr>
        <w:t xml:space="preserve"> </w:t>
      </w:r>
      <w:proofErr w:type="spellStart"/>
      <w:r w:rsidRPr="00BE4D0D">
        <w:rPr>
          <w:rFonts w:ascii="Calibri" w:hAnsi="Calibri" w:cs="Calibri"/>
          <w:i/>
          <w:iCs/>
          <w:sz w:val="22"/>
          <w:szCs w:val="22"/>
          <w:lang w:val="en-US"/>
        </w:rPr>
        <w:t>putea</w:t>
      </w:r>
      <w:proofErr w:type="spellEnd"/>
      <w:r w:rsidRPr="00BE4D0D">
        <w:rPr>
          <w:rFonts w:ascii="Calibri" w:hAnsi="Calibri" w:cs="Calibri"/>
          <w:i/>
          <w:iCs/>
          <w:sz w:val="22"/>
          <w:szCs w:val="22"/>
          <w:lang w:val="en-US"/>
        </w:rPr>
        <w:t xml:space="preserve"> </w:t>
      </w:r>
      <w:proofErr w:type="spellStart"/>
      <w:r w:rsidRPr="00BE4D0D">
        <w:rPr>
          <w:rFonts w:ascii="Calibri" w:hAnsi="Calibri" w:cs="Calibri"/>
          <w:i/>
          <w:iCs/>
          <w:sz w:val="22"/>
          <w:szCs w:val="22"/>
          <w:lang w:val="en-US"/>
        </w:rPr>
        <w:t>avea</w:t>
      </w:r>
      <w:proofErr w:type="spellEnd"/>
      <w:r w:rsidRPr="00BE4D0D">
        <w:rPr>
          <w:rFonts w:ascii="Calibri" w:hAnsi="Calibri" w:cs="Calibri"/>
          <w:i/>
          <w:iCs/>
          <w:sz w:val="22"/>
          <w:szCs w:val="22"/>
          <w:lang w:val="en-US"/>
        </w:rPr>
        <w:t xml:space="preserve"> </w:t>
      </w:r>
      <w:proofErr w:type="spellStart"/>
      <w:r w:rsidRPr="00BE4D0D">
        <w:rPr>
          <w:rFonts w:ascii="Calibri" w:hAnsi="Calibri" w:cs="Calibri"/>
          <w:i/>
          <w:iCs/>
          <w:sz w:val="22"/>
          <w:szCs w:val="22"/>
          <w:lang w:val="en-US"/>
        </w:rPr>
        <w:t>în</w:t>
      </w:r>
      <w:proofErr w:type="spellEnd"/>
      <w:r w:rsidRPr="00BE4D0D">
        <w:rPr>
          <w:rFonts w:ascii="Calibri" w:hAnsi="Calibri" w:cs="Calibri"/>
          <w:i/>
          <w:iCs/>
          <w:sz w:val="22"/>
          <w:szCs w:val="22"/>
          <w:lang w:val="en-US"/>
        </w:rPr>
        <w:t xml:space="preserve"> </w:t>
      </w:r>
      <w:proofErr w:type="spellStart"/>
      <w:r w:rsidRPr="00BE4D0D">
        <w:rPr>
          <w:rFonts w:ascii="Calibri" w:hAnsi="Calibri" w:cs="Calibri"/>
          <w:i/>
          <w:iCs/>
          <w:sz w:val="22"/>
          <w:szCs w:val="22"/>
          <w:lang w:val="en-US"/>
        </w:rPr>
        <w:t>vedere</w:t>
      </w:r>
      <w:proofErr w:type="spellEnd"/>
      <w:r w:rsidRPr="00BE4D0D">
        <w:rPr>
          <w:rFonts w:ascii="Calibri" w:hAnsi="Calibri" w:cs="Calibri"/>
          <w:i/>
          <w:iCs/>
          <w:sz w:val="22"/>
          <w:szCs w:val="22"/>
          <w:lang w:val="en-US"/>
        </w:rPr>
        <w:t>:</w:t>
      </w:r>
    </w:p>
    <w:p w14:paraId="6FD28BD7" w14:textId="77777777" w:rsidR="002F03BA" w:rsidRPr="00BE4D0D" w:rsidRDefault="002F03BA" w:rsidP="00BE4DFF">
      <w:pPr>
        <w:numPr>
          <w:ilvl w:val="1"/>
          <w:numId w:val="9"/>
        </w:numPr>
        <w:jc w:val="both"/>
        <w:rPr>
          <w:rFonts w:ascii="Calibri" w:hAnsi="Calibri" w:cs="Calibri"/>
          <w:i/>
          <w:iCs/>
          <w:sz w:val="22"/>
          <w:szCs w:val="22"/>
          <w:lang w:val="pt-BR"/>
        </w:rPr>
      </w:pPr>
      <w:r w:rsidRPr="00BE4D0D">
        <w:rPr>
          <w:rFonts w:ascii="Calibri" w:hAnsi="Calibri" w:cs="Calibri"/>
          <w:b/>
          <w:bCs/>
          <w:i/>
          <w:iCs/>
          <w:sz w:val="22"/>
          <w:szCs w:val="22"/>
          <w:lang w:val="pt-BR"/>
        </w:rPr>
        <w:lastRenderedPageBreak/>
        <w:t>strategii de piață</w:t>
      </w:r>
      <w:r w:rsidRPr="00BE4D0D">
        <w:rPr>
          <w:rFonts w:ascii="Calibri" w:hAnsi="Calibri" w:cs="Calibri"/>
          <w:i/>
          <w:iCs/>
          <w:sz w:val="22"/>
          <w:szCs w:val="22"/>
          <w:lang w:val="pt-BR"/>
        </w:rPr>
        <w:t>, raportate la segmentele de utilizatori/vizitatori identificate;</w:t>
      </w:r>
    </w:p>
    <w:p w14:paraId="7B4BB236" w14:textId="77777777" w:rsidR="002F03BA" w:rsidRPr="00BE4D0D" w:rsidRDefault="002F03BA" w:rsidP="00BE4DFF">
      <w:pPr>
        <w:numPr>
          <w:ilvl w:val="1"/>
          <w:numId w:val="9"/>
        </w:numPr>
        <w:jc w:val="both"/>
        <w:rPr>
          <w:rFonts w:ascii="Calibri" w:hAnsi="Calibri" w:cs="Calibri"/>
          <w:i/>
          <w:iCs/>
          <w:sz w:val="22"/>
          <w:szCs w:val="22"/>
          <w:lang w:val="en-US"/>
        </w:rPr>
      </w:pPr>
      <w:proofErr w:type="spellStart"/>
      <w:r w:rsidRPr="00BE4D0D">
        <w:rPr>
          <w:rFonts w:ascii="Calibri" w:hAnsi="Calibri" w:cs="Calibri"/>
          <w:b/>
          <w:bCs/>
          <w:i/>
          <w:iCs/>
          <w:sz w:val="22"/>
          <w:szCs w:val="22"/>
          <w:lang w:val="en-US"/>
        </w:rPr>
        <w:t>strategii</w:t>
      </w:r>
      <w:proofErr w:type="spellEnd"/>
      <w:r w:rsidRPr="00BE4D0D">
        <w:rPr>
          <w:rFonts w:ascii="Calibri" w:hAnsi="Calibri" w:cs="Calibri"/>
          <w:b/>
          <w:bCs/>
          <w:i/>
          <w:iCs/>
          <w:sz w:val="22"/>
          <w:szCs w:val="22"/>
          <w:lang w:val="en-US"/>
        </w:rPr>
        <w:t xml:space="preserve"> </w:t>
      </w:r>
      <w:proofErr w:type="spellStart"/>
      <w:r w:rsidRPr="00BE4D0D">
        <w:rPr>
          <w:rFonts w:ascii="Calibri" w:hAnsi="Calibri" w:cs="Calibri"/>
          <w:b/>
          <w:bCs/>
          <w:i/>
          <w:iCs/>
          <w:sz w:val="22"/>
          <w:szCs w:val="22"/>
          <w:lang w:val="en-US"/>
        </w:rPr>
        <w:t>corespunzătoare</w:t>
      </w:r>
      <w:proofErr w:type="spellEnd"/>
      <w:r w:rsidRPr="00BE4D0D">
        <w:rPr>
          <w:rFonts w:ascii="Calibri" w:hAnsi="Calibri" w:cs="Calibri"/>
          <w:b/>
          <w:bCs/>
          <w:i/>
          <w:iCs/>
          <w:sz w:val="22"/>
          <w:szCs w:val="22"/>
          <w:lang w:val="en-US"/>
        </w:rPr>
        <w:t xml:space="preserve"> </w:t>
      </w:r>
      <w:proofErr w:type="spellStart"/>
      <w:r w:rsidRPr="00BE4D0D">
        <w:rPr>
          <w:rFonts w:ascii="Calibri" w:hAnsi="Calibri" w:cs="Calibri"/>
          <w:b/>
          <w:bCs/>
          <w:i/>
          <w:iCs/>
          <w:sz w:val="22"/>
          <w:szCs w:val="22"/>
          <w:lang w:val="en-US"/>
        </w:rPr>
        <w:t>mixului</w:t>
      </w:r>
      <w:proofErr w:type="spellEnd"/>
      <w:r w:rsidRPr="00BE4D0D">
        <w:rPr>
          <w:rFonts w:ascii="Calibri" w:hAnsi="Calibri" w:cs="Calibri"/>
          <w:b/>
          <w:bCs/>
          <w:i/>
          <w:iCs/>
          <w:sz w:val="22"/>
          <w:szCs w:val="22"/>
          <w:lang w:val="en-US"/>
        </w:rPr>
        <w:t xml:space="preserve"> de marketing</w:t>
      </w:r>
      <w:r w:rsidRPr="00BE4D0D">
        <w:rPr>
          <w:rFonts w:ascii="Calibri" w:hAnsi="Calibri" w:cs="Calibri"/>
          <w:i/>
          <w:iCs/>
          <w:sz w:val="22"/>
          <w:szCs w:val="22"/>
          <w:lang w:val="en-US"/>
        </w:rPr>
        <w:t xml:space="preserve">, </w:t>
      </w:r>
      <w:proofErr w:type="spellStart"/>
      <w:r w:rsidRPr="00BE4D0D">
        <w:rPr>
          <w:rFonts w:ascii="Calibri" w:hAnsi="Calibri" w:cs="Calibri"/>
          <w:i/>
          <w:iCs/>
          <w:sz w:val="22"/>
          <w:szCs w:val="22"/>
          <w:lang w:val="en-US"/>
        </w:rPr>
        <w:t>respectiv</w:t>
      </w:r>
      <w:proofErr w:type="spellEnd"/>
      <w:r w:rsidRPr="00BE4D0D">
        <w:rPr>
          <w:rFonts w:ascii="Calibri" w:hAnsi="Calibri" w:cs="Calibri"/>
          <w:i/>
          <w:iCs/>
          <w:sz w:val="22"/>
          <w:szCs w:val="22"/>
          <w:lang w:val="en-US"/>
        </w:rPr>
        <w:t>:</w:t>
      </w:r>
    </w:p>
    <w:p w14:paraId="2200AC3E" w14:textId="77777777" w:rsidR="002F03BA" w:rsidRPr="00BE4D0D" w:rsidRDefault="002F03BA" w:rsidP="00BE4DFF">
      <w:pPr>
        <w:numPr>
          <w:ilvl w:val="2"/>
          <w:numId w:val="9"/>
        </w:numPr>
        <w:jc w:val="both"/>
        <w:rPr>
          <w:rFonts w:ascii="Calibri" w:hAnsi="Calibri" w:cs="Calibri"/>
          <w:i/>
          <w:iCs/>
          <w:sz w:val="22"/>
          <w:szCs w:val="22"/>
          <w:lang w:val="pt-BR"/>
        </w:rPr>
      </w:pPr>
      <w:r w:rsidRPr="00BE4D0D">
        <w:rPr>
          <w:rFonts w:ascii="Calibri" w:hAnsi="Calibri" w:cs="Calibri"/>
          <w:b/>
          <w:bCs/>
          <w:i/>
          <w:iCs/>
          <w:sz w:val="22"/>
          <w:szCs w:val="22"/>
          <w:lang w:val="pt-BR"/>
        </w:rPr>
        <w:t>produs/serviciu</w:t>
      </w:r>
      <w:r w:rsidRPr="00BE4D0D">
        <w:rPr>
          <w:rFonts w:ascii="Calibri" w:hAnsi="Calibri" w:cs="Calibri"/>
          <w:i/>
          <w:iCs/>
          <w:sz w:val="22"/>
          <w:szCs w:val="22"/>
          <w:lang w:val="pt-BR"/>
        </w:rPr>
        <w:t xml:space="preserve"> – poziționarea infrastructurii și a serviciilor oferite;</w:t>
      </w:r>
    </w:p>
    <w:p w14:paraId="0EDC8C49" w14:textId="77777777" w:rsidR="002F03BA" w:rsidRPr="00BE4D0D" w:rsidRDefault="002F03BA" w:rsidP="00BE4DFF">
      <w:pPr>
        <w:numPr>
          <w:ilvl w:val="2"/>
          <w:numId w:val="9"/>
        </w:numPr>
        <w:jc w:val="both"/>
        <w:rPr>
          <w:rFonts w:ascii="Calibri" w:hAnsi="Calibri" w:cs="Calibri"/>
          <w:i/>
          <w:iCs/>
          <w:sz w:val="22"/>
          <w:szCs w:val="22"/>
          <w:lang w:val="en-US"/>
        </w:rPr>
      </w:pPr>
      <w:proofErr w:type="spellStart"/>
      <w:r w:rsidRPr="00BE4D0D">
        <w:rPr>
          <w:rFonts w:ascii="Calibri" w:hAnsi="Calibri" w:cs="Calibri"/>
          <w:b/>
          <w:bCs/>
          <w:i/>
          <w:iCs/>
          <w:sz w:val="22"/>
          <w:szCs w:val="22"/>
          <w:lang w:val="en-US"/>
        </w:rPr>
        <w:t>preț</w:t>
      </w:r>
      <w:proofErr w:type="spellEnd"/>
      <w:r w:rsidRPr="00BE4D0D">
        <w:rPr>
          <w:rFonts w:ascii="Calibri" w:hAnsi="Calibri" w:cs="Calibri"/>
          <w:i/>
          <w:iCs/>
          <w:sz w:val="22"/>
          <w:szCs w:val="22"/>
          <w:lang w:val="en-US"/>
        </w:rPr>
        <w:t xml:space="preserve"> – </w:t>
      </w:r>
      <w:proofErr w:type="spellStart"/>
      <w:r w:rsidRPr="00BE4D0D">
        <w:rPr>
          <w:rFonts w:ascii="Calibri" w:hAnsi="Calibri" w:cs="Calibri"/>
          <w:i/>
          <w:iCs/>
          <w:sz w:val="22"/>
          <w:szCs w:val="22"/>
          <w:lang w:val="en-US"/>
        </w:rPr>
        <w:t>orientări</w:t>
      </w:r>
      <w:proofErr w:type="spellEnd"/>
      <w:r w:rsidRPr="00BE4D0D">
        <w:rPr>
          <w:rFonts w:ascii="Calibri" w:hAnsi="Calibri" w:cs="Calibri"/>
          <w:i/>
          <w:iCs/>
          <w:sz w:val="22"/>
          <w:szCs w:val="22"/>
          <w:lang w:val="en-US"/>
        </w:rPr>
        <w:t xml:space="preserve"> generale </w:t>
      </w:r>
      <w:proofErr w:type="spellStart"/>
      <w:r w:rsidRPr="00BE4D0D">
        <w:rPr>
          <w:rFonts w:ascii="Calibri" w:hAnsi="Calibri" w:cs="Calibri"/>
          <w:i/>
          <w:iCs/>
          <w:sz w:val="22"/>
          <w:szCs w:val="22"/>
          <w:lang w:val="en-US"/>
        </w:rPr>
        <w:t>privind</w:t>
      </w:r>
      <w:proofErr w:type="spellEnd"/>
      <w:r w:rsidRPr="00BE4D0D">
        <w:rPr>
          <w:rFonts w:ascii="Calibri" w:hAnsi="Calibri" w:cs="Calibri"/>
          <w:i/>
          <w:iCs/>
          <w:sz w:val="22"/>
          <w:szCs w:val="22"/>
          <w:lang w:val="en-US"/>
        </w:rPr>
        <w:t xml:space="preserve"> </w:t>
      </w:r>
      <w:proofErr w:type="spellStart"/>
      <w:r w:rsidRPr="00BE4D0D">
        <w:rPr>
          <w:rFonts w:ascii="Calibri" w:hAnsi="Calibri" w:cs="Calibri"/>
          <w:i/>
          <w:iCs/>
          <w:sz w:val="22"/>
          <w:szCs w:val="22"/>
          <w:lang w:val="en-US"/>
        </w:rPr>
        <w:t>politica</w:t>
      </w:r>
      <w:proofErr w:type="spellEnd"/>
      <w:r w:rsidRPr="00BE4D0D">
        <w:rPr>
          <w:rFonts w:ascii="Calibri" w:hAnsi="Calibri" w:cs="Calibri"/>
          <w:i/>
          <w:iCs/>
          <w:sz w:val="22"/>
          <w:szCs w:val="22"/>
          <w:lang w:val="en-US"/>
        </w:rPr>
        <w:t xml:space="preserve"> de </w:t>
      </w:r>
      <w:proofErr w:type="spellStart"/>
      <w:r w:rsidRPr="00BE4D0D">
        <w:rPr>
          <w:rFonts w:ascii="Calibri" w:hAnsi="Calibri" w:cs="Calibri"/>
          <w:i/>
          <w:iCs/>
          <w:sz w:val="22"/>
          <w:szCs w:val="22"/>
          <w:lang w:val="en-US"/>
        </w:rPr>
        <w:t>tarifare</w:t>
      </w:r>
      <w:proofErr w:type="spellEnd"/>
      <w:r w:rsidRPr="00BE4D0D">
        <w:rPr>
          <w:rFonts w:ascii="Calibri" w:hAnsi="Calibri" w:cs="Calibri"/>
          <w:i/>
          <w:iCs/>
          <w:sz w:val="22"/>
          <w:szCs w:val="22"/>
          <w:lang w:val="en-US"/>
        </w:rPr>
        <w:t xml:space="preserve">, corelate cu </w:t>
      </w:r>
      <w:proofErr w:type="spellStart"/>
      <w:r w:rsidRPr="00BE4D0D">
        <w:rPr>
          <w:rFonts w:ascii="Calibri" w:hAnsi="Calibri" w:cs="Calibri"/>
          <w:i/>
          <w:iCs/>
          <w:sz w:val="22"/>
          <w:szCs w:val="22"/>
          <w:lang w:val="en-US"/>
        </w:rPr>
        <w:t>accesibilitatea</w:t>
      </w:r>
      <w:proofErr w:type="spellEnd"/>
      <w:r w:rsidRPr="00BE4D0D">
        <w:rPr>
          <w:rFonts w:ascii="Calibri" w:hAnsi="Calibri" w:cs="Calibri"/>
          <w:i/>
          <w:iCs/>
          <w:sz w:val="22"/>
          <w:szCs w:val="22"/>
          <w:lang w:val="en-US"/>
        </w:rPr>
        <w:t xml:space="preserve"> </w:t>
      </w:r>
      <w:proofErr w:type="spellStart"/>
      <w:r w:rsidRPr="00BE4D0D">
        <w:rPr>
          <w:rFonts w:ascii="Calibri" w:hAnsi="Calibri" w:cs="Calibri"/>
          <w:i/>
          <w:iCs/>
          <w:sz w:val="22"/>
          <w:szCs w:val="22"/>
          <w:lang w:val="en-US"/>
        </w:rPr>
        <w:t>și</w:t>
      </w:r>
      <w:proofErr w:type="spellEnd"/>
      <w:r w:rsidRPr="00BE4D0D">
        <w:rPr>
          <w:rFonts w:ascii="Calibri" w:hAnsi="Calibri" w:cs="Calibri"/>
          <w:i/>
          <w:iCs/>
          <w:sz w:val="22"/>
          <w:szCs w:val="22"/>
          <w:lang w:val="en-US"/>
        </w:rPr>
        <w:t xml:space="preserve"> </w:t>
      </w:r>
      <w:proofErr w:type="spellStart"/>
      <w:r w:rsidRPr="00BE4D0D">
        <w:rPr>
          <w:rFonts w:ascii="Calibri" w:hAnsi="Calibri" w:cs="Calibri"/>
          <w:i/>
          <w:iCs/>
          <w:sz w:val="22"/>
          <w:szCs w:val="22"/>
          <w:lang w:val="en-US"/>
        </w:rPr>
        <w:t>sustenabilitatea</w:t>
      </w:r>
      <w:proofErr w:type="spellEnd"/>
      <w:r w:rsidRPr="00BE4D0D">
        <w:rPr>
          <w:rFonts w:ascii="Calibri" w:hAnsi="Calibri" w:cs="Calibri"/>
          <w:i/>
          <w:iCs/>
          <w:sz w:val="22"/>
          <w:szCs w:val="22"/>
          <w:lang w:val="en-US"/>
        </w:rPr>
        <w:t>;</w:t>
      </w:r>
    </w:p>
    <w:p w14:paraId="3DFE841E" w14:textId="77777777" w:rsidR="002F03BA" w:rsidRPr="00BE4D0D" w:rsidRDefault="002F03BA" w:rsidP="00BE4DFF">
      <w:pPr>
        <w:numPr>
          <w:ilvl w:val="2"/>
          <w:numId w:val="9"/>
        </w:numPr>
        <w:jc w:val="both"/>
        <w:rPr>
          <w:rFonts w:ascii="Calibri" w:hAnsi="Calibri" w:cs="Calibri"/>
          <w:i/>
          <w:iCs/>
          <w:sz w:val="22"/>
          <w:szCs w:val="22"/>
          <w:lang w:val="pt-BR"/>
        </w:rPr>
      </w:pPr>
      <w:r w:rsidRPr="00BE4D0D">
        <w:rPr>
          <w:rFonts w:ascii="Calibri" w:hAnsi="Calibri" w:cs="Calibri"/>
          <w:b/>
          <w:bCs/>
          <w:i/>
          <w:iCs/>
          <w:sz w:val="22"/>
          <w:szCs w:val="22"/>
          <w:lang w:val="pt-BR"/>
        </w:rPr>
        <w:t>distribuție</w:t>
      </w:r>
      <w:r w:rsidRPr="00BE4D0D">
        <w:rPr>
          <w:rFonts w:ascii="Calibri" w:hAnsi="Calibri" w:cs="Calibri"/>
          <w:i/>
          <w:iCs/>
          <w:sz w:val="22"/>
          <w:szCs w:val="22"/>
          <w:lang w:val="pt-BR"/>
        </w:rPr>
        <w:t xml:space="preserve"> – modalități de acces și utilizare a infrastructurii;</w:t>
      </w:r>
    </w:p>
    <w:p w14:paraId="681F4432" w14:textId="77777777" w:rsidR="002F03BA" w:rsidRDefault="002F03BA" w:rsidP="00BE4DFF">
      <w:pPr>
        <w:numPr>
          <w:ilvl w:val="2"/>
          <w:numId w:val="9"/>
        </w:numPr>
        <w:jc w:val="both"/>
        <w:rPr>
          <w:rFonts w:ascii="Calibri" w:hAnsi="Calibri" w:cs="Calibri"/>
          <w:i/>
          <w:iCs/>
          <w:sz w:val="22"/>
          <w:szCs w:val="22"/>
          <w:lang w:val="pt-BR"/>
        </w:rPr>
      </w:pPr>
      <w:r w:rsidRPr="00BE4D0D">
        <w:rPr>
          <w:rFonts w:ascii="Calibri" w:hAnsi="Calibri" w:cs="Calibri"/>
          <w:b/>
          <w:bCs/>
          <w:i/>
          <w:iCs/>
          <w:sz w:val="22"/>
          <w:szCs w:val="22"/>
          <w:lang w:val="pt-BR"/>
        </w:rPr>
        <w:t>promovare</w:t>
      </w:r>
      <w:r w:rsidRPr="00BE4D0D">
        <w:rPr>
          <w:rFonts w:ascii="Calibri" w:hAnsi="Calibri" w:cs="Calibri"/>
          <w:i/>
          <w:iCs/>
          <w:sz w:val="22"/>
          <w:szCs w:val="22"/>
          <w:lang w:val="pt-BR"/>
        </w:rPr>
        <w:t xml:space="preserve"> – direcții generale de informare, promovare și comunicare.</w:t>
      </w:r>
    </w:p>
    <w:p w14:paraId="33828866" w14:textId="77777777" w:rsidR="00BE4D0D" w:rsidRPr="00BE4D0D" w:rsidRDefault="00BE4D0D" w:rsidP="00BE4D0D">
      <w:pPr>
        <w:ind w:left="2160"/>
        <w:jc w:val="both"/>
        <w:rPr>
          <w:rFonts w:ascii="Calibri" w:hAnsi="Calibri" w:cs="Calibri"/>
          <w:i/>
          <w:iCs/>
          <w:sz w:val="22"/>
          <w:szCs w:val="22"/>
          <w:lang w:val="pt-BR"/>
        </w:rPr>
      </w:pPr>
    </w:p>
    <w:p w14:paraId="08B72EBD" w14:textId="77777777" w:rsidR="002F03BA" w:rsidRPr="00BE4D0D" w:rsidRDefault="002F03BA" w:rsidP="00BE4DFF">
      <w:pPr>
        <w:numPr>
          <w:ilvl w:val="0"/>
          <w:numId w:val="10"/>
        </w:numPr>
        <w:jc w:val="both"/>
        <w:rPr>
          <w:rFonts w:ascii="Calibri" w:hAnsi="Calibri" w:cs="Calibri"/>
          <w:i/>
          <w:iCs/>
          <w:sz w:val="22"/>
          <w:szCs w:val="22"/>
          <w:lang w:val="en-US"/>
        </w:rPr>
      </w:pPr>
      <w:r w:rsidRPr="00BE4D0D">
        <w:rPr>
          <w:rFonts w:ascii="Calibri" w:hAnsi="Calibri" w:cs="Calibri"/>
          <w:b/>
          <w:bCs/>
          <w:i/>
          <w:iCs/>
          <w:sz w:val="22"/>
          <w:szCs w:val="22"/>
          <w:lang w:val="en-US"/>
        </w:rPr>
        <w:t xml:space="preserve">Se </w:t>
      </w:r>
      <w:proofErr w:type="spellStart"/>
      <w:r w:rsidRPr="00BE4D0D">
        <w:rPr>
          <w:rFonts w:ascii="Calibri" w:hAnsi="Calibri" w:cs="Calibri"/>
          <w:b/>
          <w:bCs/>
          <w:i/>
          <w:iCs/>
          <w:sz w:val="22"/>
          <w:szCs w:val="22"/>
          <w:lang w:val="en-US"/>
        </w:rPr>
        <w:t>va</w:t>
      </w:r>
      <w:proofErr w:type="spellEnd"/>
      <w:r w:rsidRPr="00BE4D0D">
        <w:rPr>
          <w:rFonts w:ascii="Calibri" w:hAnsi="Calibri" w:cs="Calibri"/>
          <w:b/>
          <w:bCs/>
          <w:i/>
          <w:iCs/>
          <w:sz w:val="22"/>
          <w:szCs w:val="22"/>
          <w:lang w:val="en-US"/>
        </w:rPr>
        <w:t xml:space="preserve"> </w:t>
      </w:r>
      <w:proofErr w:type="spellStart"/>
      <w:r w:rsidRPr="00BE4D0D">
        <w:rPr>
          <w:rFonts w:ascii="Calibri" w:hAnsi="Calibri" w:cs="Calibri"/>
          <w:b/>
          <w:bCs/>
          <w:i/>
          <w:iCs/>
          <w:sz w:val="22"/>
          <w:szCs w:val="22"/>
          <w:lang w:val="en-US"/>
        </w:rPr>
        <w:t>evidenția</w:t>
      </w:r>
      <w:proofErr w:type="spellEnd"/>
      <w:r w:rsidRPr="00BE4D0D">
        <w:rPr>
          <w:rFonts w:ascii="Calibri" w:hAnsi="Calibri" w:cs="Calibri"/>
          <w:b/>
          <w:bCs/>
          <w:i/>
          <w:iCs/>
          <w:sz w:val="22"/>
          <w:szCs w:val="22"/>
          <w:lang w:val="en-US"/>
        </w:rPr>
        <w:t xml:space="preserve"> </w:t>
      </w:r>
      <w:proofErr w:type="spellStart"/>
      <w:r w:rsidRPr="00BE4D0D">
        <w:rPr>
          <w:rFonts w:ascii="Calibri" w:hAnsi="Calibri" w:cs="Calibri"/>
          <w:b/>
          <w:bCs/>
          <w:i/>
          <w:iCs/>
          <w:sz w:val="22"/>
          <w:szCs w:val="22"/>
          <w:lang w:val="en-US"/>
        </w:rPr>
        <w:t>modul</w:t>
      </w:r>
      <w:proofErr w:type="spellEnd"/>
      <w:r w:rsidRPr="00BE4D0D">
        <w:rPr>
          <w:rFonts w:ascii="Calibri" w:hAnsi="Calibri" w:cs="Calibri"/>
          <w:b/>
          <w:bCs/>
          <w:i/>
          <w:iCs/>
          <w:sz w:val="22"/>
          <w:szCs w:val="22"/>
          <w:lang w:val="en-US"/>
        </w:rPr>
        <w:t xml:space="preserve"> </w:t>
      </w:r>
      <w:proofErr w:type="spellStart"/>
      <w:r w:rsidRPr="00BE4D0D">
        <w:rPr>
          <w:rFonts w:ascii="Calibri" w:hAnsi="Calibri" w:cs="Calibri"/>
          <w:b/>
          <w:bCs/>
          <w:i/>
          <w:iCs/>
          <w:sz w:val="22"/>
          <w:szCs w:val="22"/>
          <w:lang w:val="en-US"/>
        </w:rPr>
        <w:t>în</w:t>
      </w:r>
      <w:proofErr w:type="spellEnd"/>
      <w:r w:rsidRPr="00BE4D0D">
        <w:rPr>
          <w:rFonts w:ascii="Calibri" w:hAnsi="Calibri" w:cs="Calibri"/>
          <w:b/>
          <w:bCs/>
          <w:i/>
          <w:iCs/>
          <w:sz w:val="22"/>
          <w:szCs w:val="22"/>
          <w:lang w:val="en-US"/>
        </w:rPr>
        <w:t xml:space="preserve"> care </w:t>
      </w:r>
      <w:proofErr w:type="spellStart"/>
      <w:r w:rsidRPr="00BE4D0D">
        <w:rPr>
          <w:rFonts w:ascii="Calibri" w:hAnsi="Calibri" w:cs="Calibri"/>
          <w:b/>
          <w:bCs/>
          <w:i/>
          <w:iCs/>
          <w:sz w:val="22"/>
          <w:szCs w:val="22"/>
          <w:lang w:val="en-US"/>
        </w:rPr>
        <w:t>strategiile</w:t>
      </w:r>
      <w:proofErr w:type="spellEnd"/>
      <w:r w:rsidRPr="00BE4D0D">
        <w:rPr>
          <w:rFonts w:ascii="Calibri" w:hAnsi="Calibri" w:cs="Calibri"/>
          <w:b/>
          <w:bCs/>
          <w:i/>
          <w:iCs/>
          <w:sz w:val="22"/>
          <w:szCs w:val="22"/>
          <w:lang w:val="en-US"/>
        </w:rPr>
        <w:t xml:space="preserve"> de marketing sunt </w:t>
      </w:r>
      <w:proofErr w:type="spellStart"/>
      <w:r w:rsidRPr="00BE4D0D">
        <w:rPr>
          <w:rFonts w:ascii="Calibri" w:hAnsi="Calibri" w:cs="Calibri"/>
          <w:b/>
          <w:bCs/>
          <w:i/>
          <w:iCs/>
          <w:sz w:val="22"/>
          <w:szCs w:val="22"/>
          <w:lang w:val="en-US"/>
        </w:rPr>
        <w:t>susținute</w:t>
      </w:r>
      <w:proofErr w:type="spellEnd"/>
      <w:r w:rsidRPr="00BE4D0D">
        <w:rPr>
          <w:rFonts w:ascii="Calibri" w:hAnsi="Calibri" w:cs="Calibri"/>
          <w:b/>
          <w:bCs/>
          <w:i/>
          <w:iCs/>
          <w:sz w:val="22"/>
          <w:szCs w:val="22"/>
          <w:lang w:val="en-US"/>
        </w:rPr>
        <w:t xml:space="preserve"> de </w:t>
      </w:r>
      <w:proofErr w:type="spellStart"/>
      <w:r w:rsidRPr="00BE4D0D">
        <w:rPr>
          <w:rFonts w:ascii="Calibri" w:hAnsi="Calibri" w:cs="Calibri"/>
          <w:b/>
          <w:bCs/>
          <w:i/>
          <w:iCs/>
          <w:sz w:val="22"/>
          <w:szCs w:val="22"/>
          <w:lang w:val="en-US"/>
        </w:rPr>
        <w:t>activitățile</w:t>
      </w:r>
      <w:proofErr w:type="spellEnd"/>
      <w:r w:rsidRPr="00BE4D0D">
        <w:rPr>
          <w:rFonts w:ascii="Calibri" w:hAnsi="Calibri" w:cs="Calibri"/>
          <w:b/>
          <w:bCs/>
          <w:i/>
          <w:iCs/>
          <w:sz w:val="22"/>
          <w:szCs w:val="22"/>
          <w:lang w:val="en-US"/>
        </w:rPr>
        <w:t xml:space="preserve"> soft </w:t>
      </w:r>
      <w:proofErr w:type="spellStart"/>
      <w:r w:rsidRPr="00BE4D0D">
        <w:rPr>
          <w:rFonts w:ascii="Calibri" w:hAnsi="Calibri" w:cs="Calibri"/>
          <w:b/>
          <w:bCs/>
          <w:i/>
          <w:iCs/>
          <w:sz w:val="22"/>
          <w:szCs w:val="22"/>
          <w:lang w:val="en-US"/>
        </w:rPr>
        <w:t>prevăzute</w:t>
      </w:r>
      <w:proofErr w:type="spellEnd"/>
      <w:r w:rsidRPr="00BE4D0D">
        <w:rPr>
          <w:rFonts w:ascii="Calibri" w:hAnsi="Calibri" w:cs="Calibri"/>
          <w:b/>
          <w:bCs/>
          <w:i/>
          <w:iCs/>
          <w:sz w:val="22"/>
          <w:szCs w:val="22"/>
          <w:lang w:val="en-US"/>
        </w:rPr>
        <w:t xml:space="preserve"> </w:t>
      </w:r>
      <w:proofErr w:type="spellStart"/>
      <w:r w:rsidRPr="00BE4D0D">
        <w:rPr>
          <w:rFonts w:ascii="Calibri" w:hAnsi="Calibri" w:cs="Calibri"/>
          <w:b/>
          <w:bCs/>
          <w:i/>
          <w:iCs/>
          <w:sz w:val="22"/>
          <w:szCs w:val="22"/>
          <w:lang w:val="en-US"/>
        </w:rPr>
        <w:t>în</w:t>
      </w:r>
      <w:proofErr w:type="spellEnd"/>
      <w:r w:rsidRPr="00BE4D0D">
        <w:rPr>
          <w:rFonts w:ascii="Calibri" w:hAnsi="Calibri" w:cs="Calibri"/>
          <w:b/>
          <w:bCs/>
          <w:i/>
          <w:iCs/>
          <w:sz w:val="22"/>
          <w:szCs w:val="22"/>
          <w:lang w:val="en-US"/>
        </w:rPr>
        <w:t xml:space="preserve"> </w:t>
      </w:r>
      <w:proofErr w:type="spellStart"/>
      <w:r w:rsidRPr="00BE4D0D">
        <w:rPr>
          <w:rFonts w:ascii="Calibri" w:hAnsi="Calibri" w:cs="Calibri"/>
          <w:b/>
          <w:bCs/>
          <w:i/>
          <w:iCs/>
          <w:sz w:val="22"/>
          <w:szCs w:val="22"/>
          <w:lang w:val="en-US"/>
        </w:rPr>
        <w:t>proiect</w:t>
      </w:r>
      <w:proofErr w:type="spellEnd"/>
      <w:r w:rsidRPr="00BE4D0D">
        <w:rPr>
          <w:rFonts w:ascii="Calibri" w:hAnsi="Calibri" w:cs="Calibri"/>
          <w:i/>
          <w:iCs/>
          <w:sz w:val="22"/>
          <w:szCs w:val="22"/>
          <w:lang w:val="en-US"/>
        </w:rPr>
        <w:t xml:space="preserve">, </w:t>
      </w:r>
      <w:proofErr w:type="spellStart"/>
      <w:r w:rsidRPr="00BE4D0D">
        <w:rPr>
          <w:rFonts w:ascii="Calibri" w:hAnsi="Calibri" w:cs="Calibri"/>
          <w:i/>
          <w:iCs/>
          <w:sz w:val="22"/>
          <w:szCs w:val="22"/>
          <w:lang w:val="en-US"/>
        </w:rPr>
        <w:t>respectiv</w:t>
      </w:r>
      <w:proofErr w:type="spellEnd"/>
      <w:r w:rsidRPr="00BE4D0D">
        <w:rPr>
          <w:rFonts w:ascii="Calibri" w:hAnsi="Calibri" w:cs="Calibri"/>
          <w:i/>
          <w:iCs/>
          <w:sz w:val="22"/>
          <w:szCs w:val="22"/>
          <w:lang w:val="en-US"/>
        </w:rPr>
        <w:t>:</w:t>
      </w:r>
    </w:p>
    <w:p w14:paraId="7688AC2C" w14:textId="77777777" w:rsidR="002F03BA" w:rsidRPr="00BE4D0D" w:rsidRDefault="002F03BA" w:rsidP="00BE4DFF">
      <w:pPr>
        <w:numPr>
          <w:ilvl w:val="1"/>
          <w:numId w:val="10"/>
        </w:numPr>
        <w:jc w:val="both"/>
        <w:rPr>
          <w:rFonts w:ascii="Calibri" w:hAnsi="Calibri" w:cs="Calibri"/>
          <w:i/>
          <w:iCs/>
          <w:sz w:val="22"/>
          <w:szCs w:val="22"/>
          <w:lang w:val="pt-BR"/>
        </w:rPr>
      </w:pPr>
      <w:r w:rsidRPr="00BE4D0D">
        <w:rPr>
          <w:rFonts w:ascii="Calibri" w:hAnsi="Calibri" w:cs="Calibri"/>
          <w:i/>
          <w:iCs/>
          <w:sz w:val="22"/>
          <w:szCs w:val="22"/>
          <w:lang w:val="pt-BR"/>
        </w:rPr>
        <w:t>campanii de informare către populația din zona vizată;</w:t>
      </w:r>
    </w:p>
    <w:p w14:paraId="744217EE" w14:textId="77777777" w:rsidR="002F03BA" w:rsidRPr="00BE4D0D" w:rsidRDefault="002F03BA" w:rsidP="00BE4DFF">
      <w:pPr>
        <w:numPr>
          <w:ilvl w:val="1"/>
          <w:numId w:val="10"/>
        </w:numPr>
        <w:jc w:val="both"/>
        <w:rPr>
          <w:rFonts w:ascii="Calibri" w:hAnsi="Calibri" w:cs="Calibri"/>
          <w:i/>
          <w:iCs/>
          <w:sz w:val="22"/>
          <w:szCs w:val="22"/>
          <w:lang w:val="en-US"/>
        </w:rPr>
      </w:pPr>
      <w:proofErr w:type="spellStart"/>
      <w:r w:rsidRPr="00BE4D0D">
        <w:rPr>
          <w:rFonts w:ascii="Calibri" w:hAnsi="Calibri" w:cs="Calibri"/>
          <w:i/>
          <w:iCs/>
          <w:sz w:val="22"/>
          <w:szCs w:val="22"/>
          <w:lang w:val="en-US"/>
        </w:rPr>
        <w:t>activități</w:t>
      </w:r>
      <w:proofErr w:type="spellEnd"/>
      <w:r w:rsidRPr="00BE4D0D">
        <w:rPr>
          <w:rFonts w:ascii="Calibri" w:hAnsi="Calibri" w:cs="Calibri"/>
          <w:i/>
          <w:iCs/>
          <w:sz w:val="22"/>
          <w:szCs w:val="22"/>
          <w:lang w:val="en-US"/>
        </w:rPr>
        <w:t xml:space="preserve"> de marketing </w:t>
      </w:r>
      <w:proofErr w:type="spellStart"/>
      <w:r w:rsidRPr="00BE4D0D">
        <w:rPr>
          <w:rFonts w:ascii="Calibri" w:hAnsi="Calibri" w:cs="Calibri"/>
          <w:i/>
          <w:iCs/>
          <w:sz w:val="22"/>
          <w:szCs w:val="22"/>
          <w:lang w:val="en-US"/>
        </w:rPr>
        <w:t>și</w:t>
      </w:r>
      <w:proofErr w:type="spellEnd"/>
      <w:r w:rsidRPr="00BE4D0D">
        <w:rPr>
          <w:rFonts w:ascii="Calibri" w:hAnsi="Calibri" w:cs="Calibri"/>
          <w:i/>
          <w:iCs/>
          <w:sz w:val="22"/>
          <w:szCs w:val="22"/>
          <w:lang w:val="en-US"/>
        </w:rPr>
        <w:t xml:space="preserve"> </w:t>
      </w:r>
      <w:proofErr w:type="spellStart"/>
      <w:r w:rsidRPr="00BE4D0D">
        <w:rPr>
          <w:rFonts w:ascii="Calibri" w:hAnsi="Calibri" w:cs="Calibri"/>
          <w:i/>
          <w:iCs/>
          <w:sz w:val="22"/>
          <w:szCs w:val="22"/>
          <w:lang w:val="en-US"/>
        </w:rPr>
        <w:t>promovare</w:t>
      </w:r>
      <w:proofErr w:type="spellEnd"/>
      <w:r w:rsidRPr="00BE4D0D">
        <w:rPr>
          <w:rFonts w:ascii="Calibri" w:hAnsi="Calibri" w:cs="Calibri"/>
          <w:i/>
          <w:iCs/>
          <w:sz w:val="22"/>
          <w:szCs w:val="22"/>
          <w:lang w:val="en-US"/>
        </w:rPr>
        <w:t xml:space="preserve"> </w:t>
      </w:r>
      <w:proofErr w:type="spellStart"/>
      <w:r w:rsidRPr="00BE4D0D">
        <w:rPr>
          <w:rFonts w:ascii="Calibri" w:hAnsi="Calibri" w:cs="Calibri"/>
          <w:i/>
          <w:iCs/>
          <w:sz w:val="22"/>
          <w:szCs w:val="22"/>
          <w:lang w:val="en-US"/>
        </w:rPr>
        <w:t>turistică</w:t>
      </w:r>
      <w:proofErr w:type="spellEnd"/>
      <w:r w:rsidRPr="00BE4D0D">
        <w:rPr>
          <w:rFonts w:ascii="Calibri" w:hAnsi="Calibri" w:cs="Calibri"/>
          <w:i/>
          <w:iCs/>
          <w:sz w:val="22"/>
          <w:szCs w:val="22"/>
          <w:lang w:val="en-US"/>
        </w:rPr>
        <w:t>;</w:t>
      </w:r>
    </w:p>
    <w:p w14:paraId="269D00B8" w14:textId="77777777" w:rsidR="002F03BA" w:rsidRPr="00BE4D0D" w:rsidRDefault="002F03BA" w:rsidP="00BE4DFF">
      <w:pPr>
        <w:numPr>
          <w:ilvl w:val="1"/>
          <w:numId w:val="10"/>
        </w:numPr>
        <w:jc w:val="both"/>
        <w:rPr>
          <w:rFonts w:ascii="Calibri" w:hAnsi="Calibri" w:cs="Calibri"/>
          <w:i/>
          <w:iCs/>
          <w:sz w:val="22"/>
          <w:szCs w:val="22"/>
          <w:lang w:val="en-US"/>
        </w:rPr>
      </w:pPr>
      <w:proofErr w:type="spellStart"/>
      <w:r w:rsidRPr="00BE4D0D">
        <w:rPr>
          <w:rFonts w:ascii="Calibri" w:hAnsi="Calibri" w:cs="Calibri"/>
          <w:i/>
          <w:iCs/>
          <w:sz w:val="22"/>
          <w:szCs w:val="22"/>
          <w:lang w:val="en-US"/>
        </w:rPr>
        <w:t>activități</w:t>
      </w:r>
      <w:proofErr w:type="spellEnd"/>
      <w:r w:rsidRPr="00BE4D0D">
        <w:rPr>
          <w:rFonts w:ascii="Calibri" w:hAnsi="Calibri" w:cs="Calibri"/>
          <w:i/>
          <w:iCs/>
          <w:sz w:val="22"/>
          <w:szCs w:val="22"/>
          <w:lang w:val="en-US"/>
        </w:rPr>
        <w:t xml:space="preserve"> de </w:t>
      </w:r>
      <w:proofErr w:type="spellStart"/>
      <w:r w:rsidRPr="00BE4D0D">
        <w:rPr>
          <w:rFonts w:ascii="Calibri" w:hAnsi="Calibri" w:cs="Calibri"/>
          <w:i/>
          <w:iCs/>
          <w:sz w:val="22"/>
          <w:szCs w:val="22"/>
          <w:lang w:val="en-US"/>
        </w:rPr>
        <w:t>digitalizare</w:t>
      </w:r>
      <w:proofErr w:type="spellEnd"/>
      <w:r w:rsidRPr="00BE4D0D">
        <w:rPr>
          <w:rFonts w:ascii="Calibri" w:hAnsi="Calibri" w:cs="Calibri"/>
          <w:i/>
          <w:iCs/>
          <w:sz w:val="22"/>
          <w:szCs w:val="22"/>
          <w:lang w:val="en-US"/>
        </w:rPr>
        <w:t>;</w:t>
      </w:r>
    </w:p>
    <w:p w14:paraId="7031650A" w14:textId="77777777" w:rsidR="002F03BA" w:rsidRPr="00BE4D0D" w:rsidRDefault="002F03BA" w:rsidP="00BE4DFF">
      <w:pPr>
        <w:numPr>
          <w:ilvl w:val="1"/>
          <w:numId w:val="10"/>
        </w:numPr>
        <w:jc w:val="both"/>
        <w:rPr>
          <w:rFonts w:ascii="Calibri" w:hAnsi="Calibri" w:cs="Calibri"/>
          <w:i/>
          <w:iCs/>
          <w:sz w:val="22"/>
          <w:szCs w:val="22"/>
          <w:lang w:val="pt-BR"/>
        </w:rPr>
      </w:pPr>
      <w:r w:rsidRPr="00BE4D0D">
        <w:rPr>
          <w:rFonts w:ascii="Calibri" w:hAnsi="Calibri" w:cs="Calibri"/>
          <w:i/>
          <w:iCs/>
          <w:sz w:val="22"/>
          <w:szCs w:val="22"/>
          <w:lang w:val="pt-BR"/>
        </w:rPr>
        <w:t>acțiuni de cooperare, după caz.</w:t>
      </w:r>
    </w:p>
    <w:p w14:paraId="31FE1470" w14:textId="77777777" w:rsidR="002F03BA" w:rsidRPr="00BE4D0D" w:rsidRDefault="002F03BA" w:rsidP="00BE4DFF">
      <w:pPr>
        <w:numPr>
          <w:ilvl w:val="0"/>
          <w:numId w:val="10"/>
        </w:numPr>
        <w:jc w:val="both"/>
        <w:rPr>
          <w:rFonts w:ascii="Calibri" w:hAnsi="Calibri" w:cs="Calibri"/>
          <w:i/>
          <w:iCs/>
          <w:sz w:val="22"/>
          <w:szCs w:val="22"/>
          <w:lang w:val="pt-BR"/>
        </w:rPr>
      </w:pPr>
      <w:r w:rsidRPr="00BE4D0D">
        <w:rPr>
          <w:rFonts w:ascii="Calibri" w:hAnsi="Calibri" w:cs="Calibri"/>
          <w:i/>
          <w:iCs/>
          <w:sz w:val="22"/>
          <w:szCs w:val="22"/>
          <w:lang w:val="pt-BR"/>
        </w:rPr>
        <w:t xml:space="preserve">Activitățile soft vor fi prezentate </w:t>
      </w:r>
      <w:r w:rsidRPr="00BE4D0D">
        <w:rPr>
          <w:rFonts w:ascii="Calibri" w:hAnsi="Calibri" w:cs="Calibri"/>
          <w:b/>
          <w:bCs/>
          <w:i/>
          <w:iCs/>
          <w:sz w:val="22"/>
          <w:szCs w:val="22"/>
          <w:lang w:val="pt-BR"/>
        </w:rPr>
        <w:t>succint</w:t>
      </w:r>
      <w:r w:rsidRPr="00BE4D0D">
        <w:rPr>
          <w:rFonts w:ascii="Calibri" w:hAnsi="Calibri" w:cs="Calibri"/>
          <w:i/>
          <w:iCs/>
          <w:sz w:val="22"/>
          <w:szCs w:val="22"/>
          <w:lang w:val="pt-BR"/>
        </w:rPr>
        <w:t xml:space="preserve">, ca instrumente de implementare a strategiilor de marketing, și vor fi </w:t>
      </w:r>
      <w:r w:rsidRPr="00BE4D0D">
        <w:rPr>
          <w:rFonts w:ascii="Calibri" w:hAnsi="Calibri" w:cs="Calibri"/>
          <w:b/>
          <w:bCs/>
          <w:i/>
          <w:iCs/>
          <w:sz w:val="22"/>
          <w:szCs w:val="22"/>
          <w:lang w:val="pt-BR"/>
        </w:rPr>
        <w:t>corelate cu bugetul proiectului, categoriile de cheltuieli eligibile și indicatorii de rezultat</w:t>
      </w:r>
      <w:r w:rsidRPr="00BE4D0D">
        <w:rPr>
          <w:rFonts w:ascii="Calibri" w:hAnsi="Calibri" w:cs="Calibri"/>
          <w:i/>
          <w:iCs/>
          <w:sz w:val="22"/>
          <w:szCs w:val="22"/>
          <w:lang w:val="pt-BR"/>
        </w:rPr>
        <w:t>.</w:t>
      </w:r>
    </w:p>
    <w:p w14:paraId="3A60E7BC" w14:textId="77777777" w:rsidR="00EB1D5A" w:rsidRPr="00E8798B" w:rsidRDefault="00EB1D5A" w:rsidP="00D900C7">
      <w:pPr>
        <w:ind w:left="1069"/>
        <w:jc w:val="both"/>
        <w:rPr>
          <w:rFonts w:ascii="Calibri" w:hAnsi="Calibri" w:cs="Calibri"/>
          <w:sz w:val="22"/>
          <w:szCs w:val="22"/>
        </w:rPr>
      </w:pPr>
    </w:p>
    <w:p w14:paraId="46B4BD76" w14:textId="082E2514" w:rsidR="00EB1D5A" w:rsidRPr="00E8798B" w:rsidRDefault="00EB1D5A" w:rsidP="00BE4DFF">
      <w:pPr>
        <w:pStyle w:val="Listparagraf"/>
        <w:numPr>
          <w:ilvl w:val="1"/>
          <w:numId w:val="24"/>
        </w:numPr>
        <w:rPr>
          <w:rFonts w:ascii="Calibri" w:hAnsi="Calibri" w:cs="Calibri"/>
          <w:b/>
          <w:bCs/>
          <w:szCs w:val="22"/>
        </w:rPr>
      </w:pPr>
      <w:r w:rsidRPr="00E8798B">
        <w:rPr>
          <w:rFonts w:ascii="Calibri" w:hAnsi="Calibri" w:cs="Calibri"/>
          <w:b/>
          <w:bCs/>
          <w:szCs w:val="22"/>
        </w:rPr>
        <w:t xml:space="preserve">Plan de </w:t>
      </w:r>
      <w:r w:rsidR="007C00B0" w:rsidRPr="00E8798B">
        <w:rPr>
          <w:rFonts w:ascii="Calibri" w:hAnsi="Calibri" w:cs="Calibri"/>
          <w:b/>
          <w:bCs/>
          <w:szCs w:val="22"/>
        </w:rPr>
        <w:t>acțiune</w:t>
      </w:r>
      <w:r w:rsidRPr="00E8798B">
        <w:rPr>
          <w:rFonts w:ascii="Calibri" w:hAnsi="Calibri" w:cs="Calibri"/>
          <w:b/>
          <w:bCs/>
          <w:szCs w:val="22"/>
        </w:rPr>
        <w:t xml:space="preserve"> pentru implementarea strategiilor de marketing</w:t>
      </w:r>
    </w:p>
    <w:p w14:paraId="7DC4664A" w14:textId="77777777" w:rsidR="00BE4D0D" w:rsidRDefault="00BE4D0D" w:rsidP="00F158DE">
      <w:pPr>
        <w:jc w:val="both"/>
        <w:rPr>
          <w:rFonts w:ascii="Calibri" w:hAnsi="Calibri" w:cs="Calibri"/>
          <w:sz w:val="22"/>
          <w:szCs w:val="22"/>
          <w:lang w:val="pt-BR"/>
        </w:rPr>
      </w:pPr>
    </w:p>
    <w:p w14:paraId="6DA4F78B" w14:textId="66E51786" w:rsidR="00F158DE" w:rsidRPr="00BE4D0D" w:rsidRDefault="00F158DE" w:rsidP="00F158DE">
      <w:pPr>
        <w:jc w:val="both"/>
        <w:rPr>
          <w:rFonts w:ascii="Calibri" w:hAnsi="Calibri" w:cs="Calibri"/>
          <w:i/>
          <w:iCs/>
          <w:sz w:val="22"/>
          <w:szCs w:val="22"/>
          <w:lang w:val="pt-BR"/>
        </w:rPr>
      </w:pPr>
      <w:r w:rsidRPr="00BE4D0D">
        <w:rPr>
          <w:rFonts w:ascii="Calibri" w:hAnsi="Calibri" w:cs="Calibri"/>
          <w:i/>
          <w:iCs/>
          <w:sz w:val="22"/>
          <w:szCs w:val="22"/>
          <w:lang w:val="pt-BR"/>
        </w:rPr>
        <w:t xml:space="preserve">  </w:t>
      </w:r>
      <w:r w:rsidRPr="00BE4D0D">
        <w:rPr>
          <w:rFonts w:ascii="Calibri" w:hAnsi="Calibri" w:cs="Calibri"/>
          <w:b/>
          <w:bCs/>
          <w:i/>
          <w:iCs/>
          <w:sz w:val="22"/>
          <w:szCs w:val="22"/>
          <w:lang w:val="pt-BR"/>
        </w:rPr>
        <w:t>Se va elabora planul de acțiune pentru implementarea strategiilor de marketing</w:t>
      </w:r>
      <w:r w:rsidRPr="00BE4D0D">
        <w:rPr>
          <w:rFonts w:ascii="Calibri" w:hAnsi="Calibri" w:cs="Calibri"/>
          <w:i/>
          <w:iCs/>
          <w:sz w:val="22"/>
          <w:szCs w:val="22"/>
          <w:lang w:val="pt-BR"/>
        </w:rPr>
        <w:t>, prin descrierea acțiunilor propuse pentru atingerea obiectivelor Planului de marketing.</w:t>
      </w:r>
    </w:p>
    <w:p w14:paraId="6CB97360" w14:textId="78ACF375" w:rsidR="00F158DE" w:rsidRPr="00BE4D0D" w:rsidRDefault="00F158DE" w:rsidP="00F158DE">
      <w:pPr>
        <w:jc w:val="both"/>
        <w:rPr>
          <w:rFonts w:ascii="Calibri" w:hAnsi="Calibri" w:cs="Calibri"/>
          <w:i/>
          <w:iCs/>
          <w:sz w:val="22"/>
          <w:szCs w:val="22"/>
          <w:lang w:val="en-US"/>
        </w:rPr>
      </w:pPr>
      <w:r w:rsidRPr="00BE4D0D">
        <w:rPr>
          <w:rFonts w:ascii="Calibri" w:hAnsi="Calibri" w:cs="Calibri"/>
          <w:i/>
          <w:iCs/>
          <w:sz w:val="22"/>
          <w:szCs w:val="22"/>
          <w:lang w:val="pt-BR"/>
        </w:rPr>
        <w:t xml:space="preserve">  </w:t>
      </w:r>
      <w:proofErr w:type="spellStart"/>
      <w:r w:rsidRPr="00BE4D0D">
        <w:rPr>
          <w:rFonts w:ascii="Calibri" w:hAnsi="Calibri" w:cs="Calibri"/>
          <w:i/>
          <w:iCs/>
          <w:sz w:val="22"/>
          <w:szCs w:val="22"/>
          <w:lang w:val="en-US"/>
        </w:rPr>
        <w:t>Pentru</w:t>
      </w:r>
      <w:proofErr w:type="spellEnd"/>
      <w:r w:rsidRPr="00BE4D0D">
        <w:rPr>
          <w:rFonts w:ascii="Calibri" w:hAnsi="Calibri" w:cs="Calibri"/>
          <w:i/>
          <w:iCs/>
          <w:sz w:val="22"/>
          <w:szCs w:val="22"/>
          <w:lang w:val="en-US"/>
        </w:rPr>
        <w:t xml:space="preserve"> </w:t>
      </w:r>
      <w:proofErr w:type="spellStart"/>
      <w:r w:rsidRPr="00BE4D0D">
        <w:rPr>
          <w:rFonts w:ascii="Calibri" w:hAnsi="Calibri" w:cs="Calibri"/>
          <w:i/>
          <w:iCs/>
          <w:sz w:val="22"/>
          <w:szCs w:val="22"/>
          <w:lang w:val="en-US"/>
        </w:rPr>
        <w:t>fiecare</w:t>
      </w:r>
      <w:proofErr w:type="spellEnd"/>
      <w:r w:rsidRPr="00BE4D0D">
        <w:rPr>
          <w:rFonts w:ascii="Calibri" w:hAnsi="Calibri" w:cs="Calibri"/>
          <w:i/>
          <w:iCs/>
          <w:sz w:val="22"/>
          <w:szCs w:val="22"/>
          <w:lang w:val="en-US"/>
        </w:rPr>
        <w:t xml:space="preserve"> </w:t>
      </w:r>
      <w:proofErr w:type="spellStart"/>
      <w:r w:rsidRPr="00BE4D0D">
        <w:rPr>
          <w:rFonts w:ascii="Calibri" w:hAnsi="Calibri" w:cs="Calibri"/>
          <w:i/>
          <w:iCs/>
          <w:sz w:val="22"/>
          <w:szCs w:val="22"/>
          <w:lang w:val="en-US"/>
        </w:rPr>
        <w:t>acțiune</w:t>
      </w:r>
      <w:proofErr w:type="spellEnd"/>
      <w:r w:rsidRPr="00BE4D0D">
        <w:rPr>
          <w:rFonts w:ascii="Calibri" w:hAnsi="Calibri" w:cs="Calibri"/>
          <w:i/>
          <w:iCs/>
          <w:sz w:val="22"/>
          <w:szCs w:val="22"/>
          <w:lang w:val="en-US"/>
        </w:rPr>
        <w:t xml:space="preserve"> se </w:t>
      </w:r>
      <w:proofErr w:type="spellStart"/>
      <w:r w:rsidRPr="00BE4D0D">
        <w:rPr>
          <w:rFonts w:ascii="Calibri" w:hAnsi="Calibri" w:cs="Calibri"/>
          <w:i/>
          <w:iCs/>
          <w:sz w:val="22"/>
          <w:szCs w:val="22"/>
          <w:lang w:val="en-US"/>
        </w:rPr>
        <w:t>vor</w:t>
      </w:r>
      <w:proofErr w:type="spellEnd"/>
      <w:r w:rsidRPr="00BE4D0D">
        <w:rPr>
          <w:rFonts w:ascii="Calibri" w:hAnsi="Calibri" w:cs="Calibri"/>
          <w:i/>
          <w:iCs/>
          <w:sz w:val="22"/>
          <w:szCs w:val="22"/>
          <w:lang w:val="en-US"/>
        </w:rPr>
        <w:t xml:space="preserve"> </w:t>
      </w:r>
      <w:proofErr w:type="spellStart"/>
      <w:r w:rsidRPr="00BE4D0D">
        <w:rPr>
          <w:rFonts w:ascii="Calibri" w:hAnsi="Calibri" w:cs="Calibri"/>
          <w:i/>
          <w:iCs/>
          <w:sz w:val="22"/>
          <w:szCs w:val="22"/>
          <w:lang w:val="en-US"/>
        </w:rPr>
        <w:t>menționa</w:t>
      </w:r>
      <w:proofErr w:type="spellEnd"/>
      <w:r w:rsidRPr="00BE4D0D">
        <w:rPr>
          <w:rFonts w:ascii="Calibri" w:hAnsi="Calibri" w:cs="Calibri"/>
          <w:i/>
          <w:iCs/>
          <w:sz w:val="22"/>
          <w:szCs w:val="22"/>
          <w:lang w:val="en-US"/>
        </w:rPr>
        <w:t xml:space="preserve">, </w:t>
      </w:r>
      <w:proofErr w:type="spellStart"/>
      <w:r w:rsidRPr="00BE4D0D">
        <w:rPr>
          <w:rFonts w:ascii="Calibri" w:hAnsi="Calibri" w:cs="Calibri"/>
          <w:i/>
          <w:iCs/>
          <w:sz w:val="22"/>
          <w:szCs w:val="22"/>
          <w:lang w:val="en-US"/>
        </w:rPr>
        <w:t>în</w:t>
      </w:r>
      <w:proofErr w:type="spellEnd"/>
      <w:r w:rsidRPr="00BE4D0D">
        <w:rPr>
          <w:rFonts w:ascii="Calibri" w:hAnsi="Calibri" w:cs="Calibri"/>
          <w:i/>
          <w:iCs/>
          <w:sz w:val="22"/>
          <w:szCs w:val="22"/>
          <w:lang w:val="en-US"/>
        </w:rPr>
        <w:t xml:space="preserve"> mod </w:t>
      </w:r>
      <w:proofErr w:type="spellStart"/>
      <w:r w:rsidRPr="00BE4D0D">
        <w:rPr>
          <w:rFonts w:ascii="Calibri" w:hAnsi="Calibri" w:cs="Calibri"/>
          <w:i/>
          <w:iCs/>
          <w:sz w:val="22"/>
          <w:szCs w:val="22"/>
          <w:lang w:val="en-US"/>
        </w:rPr>
        <w:t>sintetic</w:t>
      </w:r>
      <w:proofErr w:type="spellEnd"/>
      <w:r w:rsidRPr="00BE4D0D">
        <w:rPr>
          <w:rFonts w:ascii="Calibri" w:hAnsi="Calibri" w:cs="Calibri"/>
          <w:i/>
          <w:iCs/>
          <w:sz w:val="22"/>
          <w:szCs w:val="22"/>
          <w:lang w:val="en-US"/>
        </w:rPr>
        <w:t>:</w:t>
      </w:r>
    </w:p>
    <w:p w14:paraId="218C08A9" w14:textId="77777777" w:rsidR="00F158DE" w:rsidRPr="00BE4D0D" w:rsidRDefault="00F158DE" w:rsidP="00BE4DFF">
      <w:pPr>
        <w:numPr>
          <w:ilvl w:val="0"/>
          <w:numId w:val="11"/>
        </w:numPr>
        <w:jc w:val="both"/>
        <w:rPr>
          <w:rFonts w:ascii="Calibri" w:hAnsi="Calibri" w:cs="Calibri"/>
          <w:i/>
          <w:iCs/>
          <w:sz w:val="22"/>
          <w:szCs w:val="22"/>
          <w:lang w:val="en-US"/>
        </w:rPr>
      </w:pPr>
      <w:proofErr w:type="spellStart"/>
      <w:r w:rsidRPr="00BE4D0D">
        <w:rPr>
          <w:rFonts w:ascii="Calibri" w:hAnsi="Calibri" w:cs="Calibri"/>
          <w:b/>
          <w:bCs/>
          <w:i/>
          <w:iCs/>
          <w:sz w:val="22"/>
          <w:szCs w:val="22"/>
          <w:lang w:val="en-US"/>
        </w:rPr>
        <w:t>descrierea</w:t>
      </w:r>
      <w:proofErr w:type="spellEnd"/>
      <w:r w:rsidRPr="00BE4D0D">
        <w:rPr>
          <w:rFonts w:ascii="Calibri" w:hAnsi="Calibri" w:cs="Calibri"/>
          <w:b/>
          <w:bCs/>
          <w:i/>
          <w:iCs/>
          <w:sz w:val="22"/>
          <w:szCs w:val="22"/>
          <w:lang w:val="en-US"/>
        </w:rPr>
        <w:t xml:space="preserve"> </w:t>
      </w:r>
      <w:proofErr w:type="spellStart"/>
      <w:r w:rsidRPr="00BE4D0D">
        <w:rPr>
          <w:rFonts w:ascii="Calibri" w:hAnsi="Calibri" w:cs="Calibri"/>
          <w:b/>
          <w:bCs/>
          <w:i/>
          <w:iCs/>
          <w:sz w:val="22"/>
          <w:szCs w:val="22"/>
          <w:lang w:val="en-US"/>
        </w:rPr>
        <w:t>acțiunii</w:t>
      </w:r>
      <w:proofErr w:type="spellEnd"/>
      <w:r w:rsidRPr="00BE4D0D">
        <w:rPr>
          <w:rFonts w:ascii="Calibri" w:hAnsi="Calibri" w:cs="Calibri"/>
          <w:i/>
          <w:iCs/>
          <w:sz w:val="22"/>
          <w:szCs w:val="22"/>
          <w:lang w:val="en-US"/>
        </w:rPr>
        <w:t xml:space="preserve">, </w:t>
      </w:r>
      <w:proofErr w:type="spellStart"/>
      <w:r w:rsidRPr="00BE4D0D">
        <w:rPr>
          <w:rFonts w:ascii="Calibri" w:hAnsi="Calibri" w:cs="Calibri"/>
          <w:i/>
          <w:iCs/>
          <w:sz w:val="22"/>
          <w:szCs w:val="22"/>
          <w:lang w:val="en-US"/>
        </w:rPr>
        <w:t>în</w:t>
      </w:r>
      <w:proofErr w:type="spellEnd"/>
      <w:r w:rsidRPr="00BE4D0D">
        <w:rPr>
          <w:rFonts w:ascii="Calibri" w:hAnsi="Calibri" w:cs="Calibri"/>
          <w:i/>
          <w:iCs/>
          <w:sz w:val="22"/>
          <w:szCs w:val="22"/>
          <w:lang w:val="en-US"/>
        </w:rPr>
        <w:t xml:space="preserve"> </w:t>
      </w:r>
      <w:proofErr w:type="spellStart"/>
      <w:r w:rsidRPr="00BE4D0D">
        <w:rPr>
          <w:rFonts w:ascii="Calibri" w:hAnsi="Calibri" w:cs="Calibri"/>
          <w:i/>
          <w:iCs/>
          <w:sz w:val="22"/>
          <w:szCs w:val="22"/>
          <w:lang w:val="en-US"/>
        </w:rPr>
        <w:t>corelare</w:t>
      </w:r>
      <w:proofErr w:type="spellEnd"/>
      <w:r w:rsidRPr="00BE4D0D">
        <w:rPr>
          <w:rFonts w:ascii="Calibri" w:hAnsi="Calibri" w:cs="Calibri"/>
          <w:i/>
          <w:iCs/>
          <w:sz w:val="22"/>
          <w:szCs w:val="22"/>
          <w:lang w:val="en-US"/>
        </w:rPr>
        <w:t xml:space="preserve"> cu </w:t>
      </w:r>
      <w:proofErr w:type="spellStart"/>
      <w:r w:rsidRPr="00BE4D0D">
        <w:rPr>
          <w:rFonts w:ascii="Calibri" w:hAnsi="Calibri" w:cs="Calibri"/>
          <w:i/>
          <w:iCs/>
          <w:sz w:val="22"/>
          <w:szCs w:val="22"/>
          <w:lang w:val="en-US"/>
        </w:rPr>
        <w:t>strategiile</w:t>
      </w:r>
      <w:proofErr w:type="spellEnd"/>
      <w:r w:rsidRPr="00BE4D0D">
        <w:rPr>
          <w:rFonts w:ascii="Calibri" w:hAnsi="Calibri" w:cs="Calibri"/>
          <w:i/>
          <w:iCs/>
          <w:sz w:val="22"/>
          <w:szCs w:val="22"/>
          <w:lang w:val="en-US"/>
        </w:rPr>
        <w:t xml:space="preserve"> de marketing;</w:t>
      </w:r>
    </w:p>
    <w:p w14:paraId="14350CB2" w14:textId="77777777" w:rsidR="00F158DE" w:rsidRPr="00BE4D0D" w:rsidRDefault="00F158DE" w:rsidP="00BE4DFF">
      <w:pPr>
        <w:numPr>
          <w:ilvl w:val="0"/>
          <w:numId w:val="11"/>
        </w:numPr>
        <w:jc w:val="both"/>
        <w:rPr>
          <w:rFonts w:ascii="Calibri" w:hAnsi="Calibri" w:cs="Calibri"/>
          <w:i/>
          <w:iCs/>
          <w:sz w:val="22"/>
          <w:szCs w:val="22"/>
          <w:lang w:val="pt-BR"/>
        </w:rPr>
      </w:pPr>
      <w:r w:rsidRPr="00BE4D0D">
        <w:rPr>
          <w:rFonts w:ascii="Calibri" w:hAnsi="Calibri" w:cs="Calibri"/>
          <w:b/>
          <w:bCs/>
          <w:i/>
          <w:iCs/>
          <w:sz w:val="22"/>
          <w:szCs w:val="22"/>
          <w:lang w:val="pt-BR"/>
        </w:rPr>
        <w:t>perioada de implementare</w:t>
      </w:r>
      <w:r w:rsidRPr="00BE4D0D">
        <w:rPr>
          <w:rFonts w:ascii="Calibri" w:hAnsi="Calibri" w:cs="Calibri"/>
          <w:i/>
          <w:iCs/>
          <w:sz w:val="22"/>
          <w:szCs w:val="22"/>
          <w:lang w:val="pt-BR"/>
        </w:rPr>
        <w:t>, raportată la perioada de implementare și, după caz, de durabilitate a proiectului;</w:t>
      </w:r>
    </w:p>
    <w:p w14:paraId="5234BF36" w14:textId="77777777" w:rsidR="00F158DE" w:rsidRPr="00BE4D0D" w:rsidRDefault="00F158DE" w:rsidP="00BE4DFF">
      <w:pPr>
        <w:numPr>
          <w:ilvl w:val="0"/>
          <w:numId w:val="11"/>
        </w:numPr>
        <w:jc w:val="both"/>
        <w:rPr>
          <w:rFonts w:ascii="Calibri" w:hAnsi="Calibri" w:cs="Calibri"/>
          <w:i/>
          <w:iCs/>
          <w:sz w:val="22"/>
          <w:szCs w:val="22"/>
          <w:lang w:val="pt-BR"/>
        </w:rPr>
      </w:pPr>
      <w:r w:rsidRPr="00BE4D0D">
        <w:rPr>
          <w:rFonts w:ascii="Calibri" w:hAnsi="Calibri" w:cs="Calibri"/>
          <w:b/>
          <w:bCs/>
          <w:i/>
          <w:iCs/>
          <w:sz w:val="22"/>
          <w:szCs w:val="22"/>
          <w:lang w:val="pt-BR"/>
        </w:rPr>
        <w:t>departamentul/persoana responsabilă</w:t>
      </w:r>
      <w:r w:rsidRPr="00BE4D0D">
        <w:rPr>
          <w:rFonts w:ascii="Calibri" w:hAnsi="Calibri" w:cs="Calibri"/>
          <w:i/>
          <w:iCs/>
          <w:sz w:val="22"/>
          <w:szCs w:val="22"/>
          <w:lang w:val="pt-BR"/>
        </w:rPr>
        <w:t xml:space="preserve"> de implementarea acțiunii;</w:t>
      </w:r>
    </w:p>
    <w:p w14:paraId="4C985D72" w14:textId="77777777" w:rsidR="00F158DE" w:rsidRPr="00BE4D0D" w:rsidRDefault="00F158DE" w:rsidP="00BE4DFF">
      <w:pPr>
        <w:numPr>
          <w:ilvl w:val="0"/>
          <w:numId w:val="11"/>
        </w:numPr>
        <w:jc w:val="both"/>
        <w:rPr>
          <w:rFonts w:ascii="Calibri" w:hAnsi="Calibri" w:cs="Calibri"/>
          <w:i/>
          <w:iCs/>
          <w:sz w:val="22"/>
          <w:szCs w:val="22"/>
          <w:lang w:val="en-US"/>
        </w:rPr>
      </w:pPr>
      <w:proofErr w:type="spellStart"/>
      <w:r w:rsidRPr="00BE4D0D">
        <w:rPr>
          <w:rFonts w:ascii="Calibri" w:hAnsi="Calibri" w:cs="Calibri"/>
          <w:b/>
          <w:bCs/>
          <w:i/>
          <w:iCs/>
          <w:sz w:val="22"/>
          <w:szCs w:val="22"/>
          <w:lang w:val="en-US"/>
        </w:rPr>
        <w:t>corelarea</w:t>
      </w:r>
      <w:proofErr w:type="spellEnd"/>
      <w:r w:rsidRPr="00BE4D0D">
        <w:rPr>
          <w:rFonts w:ascii="Calibri" w:hAnsi="Calibri" w:cs="Calibri"/>
          <w:b/>
          <w:bCs/>
          <w:i/>
          <w:iCs/>
          <w:sz w:val="22"/>
          <w:szCs w:val="22"/>
          <w:lang w:val="en-US"/>
        </w:rPr>
        <w:t xml:space="preserve"> </w:t>
      </w:r>
      <w:proofErr w:type="spellStart"/>
      <w:r w:rsidRPr="00BE4D0D">
        <w:rPr>
          <w:rFonts w:ascii="Calibri" w:hAnsi="Calibri" w:cs="Calibri"/>
          <w:b/>
          <w:bCs/>
          <w:i/>
          <w:iCs/>
          <w:sz w:val="22"/>
          <w:szCs w:val="22"/>
          <w:lang w:val="en-US"/>
        </w:rPr>
        <w:t>acțiunii</w:t>
      </w:r>
      <w:proofErr w:type="spellEnd"/>
      <w:r w:rsidRPr="00BE4D0D">
        <w:rPr>
          <w:rFonts w:ascii="Calibri" w:hAnsi="Calibri" w:cs="Calibri"/>
          <w:b/>
          <w:bCs/>
          <w:i/>
          <w:iCs/>
          <w:sz w:val="22"/>
          <w:szCs w:val="22"/>
          <w:lang w:val="en-US"/>
        </w:rPr>
        <w:t xml:space="preserve"> cu </w:t>
      </w:r>
      <w:proofErr w:type="spellStart"/>
      <w:r w:rsidRPr="00BE4D0D">
        <w:rPr>
          <w:rFonts w:ascii="Calibri" w:hAnsi="Calibri" w:cs="Calibri"/>
          <w:b/>
          <w:bCs/>
          <w:i/>
          <w:iCs/>
          <w:sz w:val="22"/>
          <w:szCs w:val="22"/>
          <w:lang w:val="en-US"/>
        </w:rPr>
        <w:t>bugetul</w:t>
      </w:r>
      <w:proofErr w:type="spellEnd"/>
      <w:r w:rsidRPr="00BE4D0D">
        <w:rPr>
          <w:rFonts w:ascii="Calibri" w:hAnsi="Calibri" w:cs="Calibri"/>
          <w:b/>
          <w:bCs/>
          <w:i/>
          <w:iCs/>
          <w:sz w:val="22"/>
          <w:szCs w:val="22"/>
          <w:lang w:val="en-US"/>
        </w:rPr>
        <w:t xml:space="preserve"> de marketing</w:t>
      </w:r>
      <w:r w:rsidRPr="00BE4D0D">
        <w:rPr>
          <w:rFonts w:ascii="Calibri" w:hAnsi="Calibri" w:cs="Calibri"/>
          <w:i/>
          <w:iCs/>
          <w:sz w:val="22"/>
          <w:szCs w:val="22"/>
          <w:lang w:val="en-US"/>
        </w:rPr>
        <w:t xml:space="preserve">, </w:t>
      </w:r>
      <w:proofErr w:type="spellStart"/>
      <w:r w:rsidRPr="00BE4D0D">
        <w:rPr>
          <w:rFonts w:ascii="Calibri" w:hAnsi="Calibri" w:cs="Calibri"/>
          <w:i/>
          <w:iCs/>
          <w:sz w:val="22"/>
          <w:szCs w:val="22"/>
          <w:lang w:val="en-US"/>
        </w:rPr>
        <w:t>respectiv</w:t>
      </w:r>
      <w:proofErr w:type="spellEnd"/>
      <w:r w:rsidRPr="00BE4D0D">
        <w:rPr>
          <w:rFonts w:ascii="Calibri" w:hAnsi="Calibri" w:cs="Calibri"/>
          <w:i/>
          <w:iCs/>
          <w:sz w:val="22"/>
          <w:szCs w:val="22"/>
          <w:lang w:val="en-US"/>
        </w:rPr>
        <w:t xml:space="preserve"> cu </w:t>
      </w:r>
      <w:proofErr w:type="spellStart"/>
      <w:r w:rsidRPr="00BE4D0D">
        <w:rPr>
          <w:rFonts w:ascii="Calibri" w:hAnsi="Calibri" w:cs="Calibri"/>
          <w:i/>
          <w:iCs/>
          <w:sz w:val="22"/>
          <w:szCs w:val="22"/>
          <w:lang w:val="en-US"/>
        </w:rPr>
        <w:t>categoriile</w:t>
      </w:r>
      <w:proofErr w:type="spellEnd"/>
      <w:r w:rsidRPr="00BE4D0D">
        <w:rPr>
          <w:rFonts w:ascii="Calibri" w:hAnsi="Calibri" w:cs="Calibri"/>
          <w:i/>
          <w:iCs/>
          <w:sz w:val="22"/>
          <w:szCs w:val="22"/>
          <w:lang w:val="en-US"/>
        </w:rPr>
        <w:t xml:space="preserve"> de </w:t>
      </w:r>
      <w:proofErr w:type="spellStart"/>
      <w:r w:rsidRPr="00BE4D0D">
        <w:rPr>
          <w:rFonts w:ascii="Calibri" w:hAnsi="Calibri" w:cs="Calibri"/>
          <w:i/>
          <w:iCs/>
          <w:sz w:val="22"/>
          <w:szCs w:val="22"/>
          <w:lang w:val="en-US"/>
        </w:rPr>
        <w:t>cheltuieli</w:t>
      </w:r>
      <w:proofErr w:type="spellEnd"/>
      <w:r w:rsidRPr="00BE4D0D">
        <w:rPr>
          <w:rFonts w:ascii="Calibri" w:hAnsi="Calibri" w:cs="Calibri"/>
          <w:i/>
          <w:iCs/>
          <w:sz w:val="22"/>
          <w:szCs w:val="22"/>
          <w:lang w:val="en-US"/>
        </w:rPr>
        <w:t xml:space="preserve"> </w:t>
      </w:r>
      <w:proofErr w:type="spellStart"/>
      <w:r w:rsidRPr="00BE4D0D">
        <w:rPr>
          <w:rFonts w:ascii="Calibri" w:hAnsi="Calibri" w:cs="Calibri"/>
          <w:i/>
          <w:iCs/>
          <w:sz w:val="22"/>
          <w:szCs w:val="22"/>
          <w:lang w:val="en-US"/>
        </w:rPr>
        <w:t>eligibile</w:t>
      </w:r>
      <w:proofErr w:type="spellEnd"/>
      <w:r w:rsidRPr="00BE4D0D">
        <w:rPr>
          <w:rFonts w:ascii="Calibri" w:hAnsi="Calibri" w:cs="Calibri"/>
          <w:i/>
          <w:iCs/>
          <w:sz w:val="22"/>
          <w:szCs w:val="22"/>
          <w:lang w:val="en-US"/>
        </w:rPr>
        <w:t xml:space="preserve"> </w:t>
      </w:r>
      <w:proofErr w:type="spellStart"/>
      <w:r w:rsidRPr="00BE4D0D">
        <w:rPr>
          <w:rFonts w:ascii="Calibri" w:hAnsi="Calibri" w:cs="Calibri"/>
          <w:i/>
          <w:iCs/>
          <w:sz w:val="22"/>
          <w:szCs w:val="22"/>
          <w:lang w:val="en-US"/>
        </w:rPr>
        <w:t>prevăzute</w:t>
      </w:r>
      <w:proofErr w:type="spellEnd"/>
      <w:r w:rsidRPr="00BE4D0D">
        <w:rPr>
          <w:rFonts w:ascii="Calibri" w:hAnsi="Calibri" w:cs="Calibri"/>
          <w:i/>
          <w:iCs/>
          <w:sz w:val="22"/>
          <w:szCs w:val="22"/>
          <w:lang w:val="en-US"/>
        </w:rPr>
        <w:t xml:space="preserve"> </w:t>
      </w:r>
      <w:proofErr w:type="spellStart"/>
      <w:r w:rsidRPr="00BE4D0D">
        <w:rPr>
          <w:rFonts w:ascii="Calibri" w:hAnsi="Calibri" w:cs="Calibri"/>
          <w:i/>
          <w:iCs/>
          <w:sz w:val="22"/>
          <w:szCs w:val="22"/>
          <w:lang w:val="en-US"/>
        </w:rPr>
        <w:t>în</w:t>
      </w:r>
      <w:proofErr w:type="spellEnd"/>
      <w:r w:rsidRPr="00BE4D0D">
        <w:rPr>
          <w:rFonts w:ascii="Calibri" w:hAnsi="Calibri" w:cs="Calibri"/>
          <w:i/>
          <w:iCs/>
          <w:sz w:val="22"/>
          <w:szCs w:val="22"/>
          <w:lang w:val="en-US"/>
        </w:rPr>
        <w:t xml:space="preserve"> </w:t>
      </w:r>
      <w:proofErr w:type="spellStart"/>
      <w:r w:rsidRPr="00BE4D0D">
        <w:rPr>
          <w:rFonts w:ascii="Calibri" w:hAnsi="Calibri" w:cs="Calibri"/>
          <w:i/>
          <w:iCs/>
          <w:sz w:val="22"/>
          <w:szCs w:val="22"/>
          <w:lang w:val="en-US"/>
        </w:rPr>
        <w:t>proiect</w:t>
      </w:r>
      <w:proofErr w:type="spellEnd"/>
      <w:r w:rsidRPr="00BE4D0D">
        <w:rPr>
          <w:rFonts w:ascii="Calibri" w:hAnsi="Calibri" w:cs="Calibri"/>
          <w:i/>
          <w:iCs/>
          <w:sz w:val="22"/>
          <w:szCs w:val="22"/>
          <w:lang w:val="en-US"/>
        </w:rPr>
        <w:t>.</w:t>
      </w:r>
    </w:p>
    <w:p w14:paraId="0C45CEA9" w14:textId="1E04D315" w:rsidR="00F158DE" w:rsidRPr="00BE4D0D" w:rsidRDefault="00F158DE" w:rsidP="00F158DE">
      <w:pPr>
        <w:jc w:val="both"/>
        <w:rPr>
          <w:rFonts w:ascii="Calibri" w:hAnsi="Calibri" w:cs="Calibri"/>
          <w:i/>
          <w:iCs/>
          <w:sz w:val="22"/>
          <w:szCs w:val="22"/>
          <w:lang w:val="pt-BR"/>
        </w:rPr>
      </w:pPr>
      <w:r w:rsidRPr="00BE4D0D">
        <w:rPr>
          <w:rFonts w:ascii="Calibri" w:hAnsi="Calibri" w:cs="Calibri"/>
          <w:i/>
          <w:iCs/>
          <w:sz w:val="22"/>
          <w:szCs w:val="22"/>
          <w:lang w:val="pt-BR"/>
        </w:rPr>
        <w:t xml:space="preserve">  Planul de acțiune va include </w:t>
      </w:r>
      <w:r w:rsidRPr="00BE4D0D">
        <w:rPr>
          <w:rFonts w:ascii="Calibri" w:hAnsi="Calibri" w:cs="Calibri"/>
          <w:b/>
          <w:bCs/>
          <w:i/>
          <w:iCs/>
          <w:sz w:val="22"/>
          <w:szCs w:val="22"/>
          <w:lang w:val="pt-BR"/>
        </w:rPr>
        <w:t>acțiunile de informare, marketing, promovare, digitalizare și cooperare prevăzute în proiect</w:t>
      </w:r>
      <w:r w:rsidRPr="00BE4D0D">
        <w:rPr>
          <w:rFonts w:ascii="Calibri" w:hAnsi="Calibri" w:cs="Calibri"/>
          <w:i/>
          <w:iCs/>
          <w:sz w:val="22"/>
          <w:szCs w:val="22"/>
          <w:lang w:val="pt-BR"/>
        </w:rPr>
        <w:t>, fără a detalia aspecte tehnice sau operaționale care fac obiectul altor documente.</w:t>
      </w:r>
    </w:p>
    <w:p w14:paraId="6D15E09D" w14:textId="3A227E9B" w:rsidR="00F158DE" w:rsidRPr="00BE4D0D" w:rsidRDefault="00F158DE" w:rsidP="00F158DE">
      <w:pPr>
        <w:jc w:val="both"/>
        <w:rPr>
          <w:rFonts w:ascii="Calibri" w:hAnsi="Calibri" w:cs="Calibri"/>
          <w:i/>
          <w:iCs/>
          <w:sz w:val="22"/>
          <w:szCs w:val="22"/>
          <w:lang w:val="pt-BR"/>
        </w:rPr>
      </w:pPr>
      <w:r w:rsidRPr="00BE4D0D">
        <w:rPr>
          <w:rFonts w:ascii="Calibri" w:hAnsi="Calibri" w:cs="Calibri"/>
          <w:i/>
          <w:iCs/>
          <w:sz w:val="22"/>
          <w:szCs w:val="22"/>
          <w:lang w:val="pt-BR"/>
        </w:rPr>
        <w:t xml:space="preserve">  </w:t>
      </w:r>
      <w:r w:rsidRPr="00BE4D0D">
        <w:rPr>
          <w:rFonts w:ascii="Calibri" w:hAnsi="Calibri" w:cs="Calibri"/>
          <w:b/>
          <w:bCs/>
          <w:i/>
          <w:iCs/>
          <w:sz w:val="22"/>
          <w:szCs w:val="22"/>
          <w:lang w:val="pt-BR"/>
        </w:rPr>
        <w:t>Se va asigura coerența planului de acțiune</w:t>
      </w:r>
      <w:r w:rsidRPr="00BE4D0D">
        <w:rPr>
          <w:rFonts w:ascii="Calibri" w:hAnsi="Calibri" w:cs="Calibri"/>
          <w:i/>
          <w:iCs/>
          <w:sz w:val="22"/>
          <w:szCs w:val="22"/>
          <w:lang w:val="pt-BR"/>
        </w:rPr>
        <w:t xml:space="preserve"> cu:</w:t>
      </w:r>
    </w:p>
    <w:p w14:paraId="7B56E237" w14:textId="77777777" w:rsidR="00F158DE" w:rsidRPr="00BE4D0D" w:rsidRDefault="00F158DE" w:rsidP="00BE4DFF">
      <w:pPr>
        <w:numPr>
          <w:ilvl w:val="0"/>
          <w:numId w:val="12"/>
        </w:numPr>
        <w:jc w:val="both"/>
        <w:rPr>
          <w:rFonts w:ascii="Calibri" w:hAnsi="Calibri" w:cs="Calibri"/>
          <w:i/>
          <w:iCs/>
          <w:sz w:val="22"/>
          <w:szCs w:val="22"/>
          <w:lang w:val="en-US"/>
        </w:rPr>
      </w:pPr>
      <w:proofErr w:type="spellStart"/>
      <w:r w:rsidRPr="00BE4D0D">
        <w:rPr>
          <w:rFonts w:ascii="Calibri" w:hAnsi="Calibri" w:cs="Calibri"/>
          <w:i/>
          <w:iCs/>
          <w:sz w:val="22"/>
          <w:szCs w:val="22"/>
          <w:lang w:val="en-US"/>
        </w:rPr>
        <w:t>obiectivele</w:t>
      </w:r>
      <w:proofErr w:type="spellEnd"/>
      <w:r w:rsidRPr="00BE4D0D">
        <w:rPr>
          <w:rFonts w:ascii="Calibri" w:hAnsi="Calibri" w:cs="Calibri"/>
          <w:i/>
          <w:iCs/>
          <w:sz w:val="22"/>
          <w:szCs w:val="22"/>
          <w:lang w:val="en-US"/>
        </w:rPr>
        <w:t xml:space="preserve"> generale de marketing;</w:t>
      </w:r>
    </w:p>
    <w:p w14:paraId="4F31497F" w14:textId="77777777" w:rsidR="00F158DE" w:rsidRPr="00BE4D0D" w:rsidRDefault="00F158DE" w:rsidP="00BE4DFF">
      <w:pPr>
        <w:numPr>
          <w:ilvl w:val="0"/>
          <w:numId w:val="12"/>
        </w:numPr>
        <w:jc w:val="both"/>
        <w:rPr>
          <w:rFonts w:ascii="Calibri" w:hAnsi="Calibri" w:cs="Calibri"/>
          <w:i/>
          <w:iCs/>
          <w:sz w:val="22"/>
          <w:szCs w:val="22"/>
          <w:lang w:val="en-US"/>
        </w:rPr>
      </w:pPr>
      <w:proofErr w:type="spellStart"/>
      <w:r w:rsidRPr="00BE4D0D">
        <w:rPr>
          <w:rFonts w:ascii="Calibri" w:hAnsi="Calibri" w:cs="Calibri"/>
          <w:i/>
          <w:iCs/>
          <w:sz w:val="22"/>
          <w:szCs w:val="22"/>
          <w:lang w:val="en-US"/>
        </w:rPr>
        <w:t>strategiile</w:t>
      </w:r>
      <w:proofErr w:type="spellEnd"/>
      <w:r w:rsidRPr="00BE4D0D">
        <w:rPr>
          <w:rFonts w:ascii="Calibri" w:hAnsi="Calibri" w:cs="Calibri"/>
          <w:i/>
          <w:iCs/>
          <w:sz w:val="22"/>
          <w:szCs w:val="22"/>
          <w:lang w:val="en-US"/>
        </w:rPr>
        <w:t xml:space="preserve"> de marketing </w:t>
      </w:r>
      <w:proofErr w:type="spellStart"/>
      <w:r w:rsidRPr="00BE4D0D">
        <w:rPr>
          <w:rFonts w:ascii="Calibri" w:hAnsi="Calibri" w:cs="Calibri"/>
          <w:i/>
          <w:iCs/>
          <w:sz w:val="22"/>
          <w:szCs w:val="22"/>
          <w:lang w:val="en-US"/>
        </w:rPr>
        <w:t>descrise</w:t>
      </w:r>
      <w:proofErr w:type="spellEnd"/>
      <w:r w:rsidRPr="00BE4D0D">
        <w:rPr>
          <w:rFonts w:ascii="Calibri" w:hAnsi="Calibri" w:cs="Calibri"/>
          <w:i/>
          <w:iCs/>
          <w:sz w:val="22"/>
          <w:szCs w:val="22"/>
          <w:lang w:val="en-US"/>
        </w:rPr>
        <w:t xml:space="preserve"> anterior;</w:t>
      </w:r>
    </w:p>
    <w:p w14:paraId="30DD6E2C" w14:textId="77777777" w:rsidR="00F158DE" w:rsidRPr="00BE4D0D" w:rsidRDefault="00F158DE" w:rsidP="00BE4DFF">
      <w:pPr>
        <w:numPr>
          <w:ilvl w:val="0"/>
          <w:numId w:val="12"/>
        </w:numPr>
        <w:jc w:val="both"/>
        <w:rPr>
          <w:rFonts w:ascii="Calibri" w:hAnsi="Calibri" w:cs="Calibri"/>
          <w:i/>
          <w:iCs/>
          <w:sz w:val="22"/>
          <w:szCs w:val="22"/>
          <w:lang w:val="en-US"/>
        </w:rPr>
      </w:pPr>
      <w:proofErr w:type="spellStart"/>
      <w:r w:rsidRPr="00BE4D0D">
        <w:rPr>
          <w:rFonts w:ascii="Calibri" w:hAnsi="Calibri" w:cs="Calibri"/>
          <w:i/>
          <w:iCs/>
          <w:sz w:val="22"/>
          <w:szCs w:val="22"/>
          <w:lang w:val="en-US"/>
        </w:rPr>
        <w:t>activitățile</w:t>
      </w:r>
      <w:proofErr w:type="spellEnd"/>
      <w:r w:rsidRPr="00BE4D0D">
        <w:rPr>
          <w:rFonts w:ascii="Calibri" w:hAnsi="Calibri" w:cs="Calibri"/>
          <w:i/>
          <w:iCs/>
          <w:sz w:val="22"/>
          <w:szCs w:val="22"/>
          <w:lang w:val="en-US"/>
        </w:rPr>
        <w:t xml:space="preserve"> soft </w:t>
      </w:r>
      <w:proofErr w:type="spellStart"/>
      <w:r w:rsidRPr="00BE4D0D">
        <w:rPr>
          <w:rFonts w:ascii="Calibri" w:hAnsi="Calibri" w:cs="Calibri"/>
          <w:i/>
          <w:iCs/>
          <w:sz w:val="22"/>
          <w:szCs w:val="22"/>
          <w:lang w:val="en-US"/>
        </w:rPr>
        <w:t>incluse</w:t>
      </w:r>
      <w:proofErr w:type="spellEnd"/>
      <w:r w:rsidRPr="00BE4D0D">
        <w:rPr>
          <w:rFonts w:ascii="Calibri" w:hAnsi="Calibri" w:cs="Calibri"/>
          <w:i/>
          <w:iCs/>
          <w:sz w:val="22"/>
          <w:szCs w:val="22"/>
          <w:lang w:val="en-US"/>
        </w:rPr>
        <w:t xml:space="preserve"> </w:t>
      </w:r>
      <w:proofErr w:type="spellStart"/>
      <w:r w:rsidRPr="00BE4D0D">
        <w:rPr>
          <w:rFonts w:ascii="Calibri" w:hAnsi="Calibri" w:cs="Calibri"/>
          <w:i/>
          <w:iCs/>
          <w:sz w:val="22"/>
          <w:szCs w:val="22"/>
          <w:lang w:val="en-US"/>
        </w:rPr>
        <w:t>în</w:t>
      </w:r>
      <w:proofErr w:type="spellEnd"/>
      <w:r w:rsidRPr="00BE4D0D">
        <w:rPr>
          <w:rFonts w:ascii="Calibri" w:hAnsi="Calibri" w:cs="Calibri"/>
          <w:i/>
          <w:iCs/>
          <w:sz w:val="22"/>
          <w:szCs w:val="22"/>
          <w:lang w:val="en-US"/>
        </w:rPr>
        <w:t xml:space="preserve"> </w:t>
      </w:r>
      <w:proofErr w:type="spellStart"/>
      <w:r w:rsidRPr="00BE4D0D">
        <w:rPr>
          <w:rFonts w:ascii="Calibri" w:hAnsi="Calibri" w:cs="Calibri"/>
          <w:i/>
          <w:iCs/>
          <w:sz w:val="22"/>
          <w:szCs w:val="22"/>
          <w:lang w:val="en-US"/>
        </w:rPr>
        <w:t>cererea</w:t>
      </w:r>
      <w:proofErr w:type="spellEnd"/>
      <w:r w:rsidRPr="00BE4D0D">
        <w:rPr>
          <w:rFonts w:ascii="Calibri" w:hAnsi="Calibri" w:cs="Calibri"/>
          <w:i/>
          <w:iCs/>
          <w:sz w:val="22"/>
          <w:szCs w:val="22"/>
          <w:lang w:val="en-US"/>
        </w:rPr>
        <w:t xml:space="preserve"> de </w:t>
      </w:r>
      <w:proofErr w:type="spellStart"/>
      <w:r w:rsidRPr="00BE4D0D">
        <w:rPr>
          <w:rFonts w:ascii="Calibri" w:hAnsi="Calibri" w:cs="Calibri"/>
          <w:i/>
          <w:iCs/>
          <w:sz w:val="22"/>
          <w:szCs w:val="22"/>
          <w:lang w:val="en-US"/>
        </w:rPr>
        <w:t>finanțare</w:t>
      </w:r>
      <w:proofErr w:type="spellEnd"/>
      <w:r w:rsidRPr="00BE4D0D">
        <w:rPr>
          <w:rFonts w:ascii="Calibri" w:hAnsi="Calibri" w:cs="Calibri"/>
          <w:i/>
          <w:iCs/>
          <w:sz w:val="22"/>
          <w:szCs w:val="22"/>
          <w:lang w:val="en-US"/>
        </w:rPr>
        <w:t>;</w:t>
      </w:r>
    </w:p>
    <w:p w14:paraId="39D84A14" w14:textId="77777777" w:rsidR="00F158DE" w:rsidRPr="00BE4D0D" w:rsidRDefault="00F158DE" w:rsidP="00BE4DFF">
      <w:pPr>
        <w:numPr>
          <w:ilvl w:val="0"/>
          <w:numId w:val="12"/>
        </w:numPr>
        <w:jc w:val="both"/>
        <w:rPr>
          <w:rFonts w:ascii="Calibri" w:hAnsi="Calibri" w:cs="Calibri"/>
          <w:i/>
          <w:iCs/>
          <w:sz w:val="22"/>
          <w:szCs w:val="22"/>
          <w:lang w:val="pt-BR"/>
        </w:rPr>
      </w:pPr>
      <w:r w:rsidRPr="00BE4D0D">
        <w:rPr>
          <w:rFonts w:ascii="Calibri" w:hAnsi="Calibri" w:cs="Calibri"/>
          <w:i/>
          <w:iCs/>
          <w:sz w:val="22"/>
          <w:szCs w:val="22"/>
          <w:lang w:val="pt-BR"/>
        </w:rPr>
        <w:t>bugetul proiectului și Planul de marketing.</w:t>
      </w:r>
    </w:p>
    <w:p w14:paraId="399EAEAB" w14:textId="585FE011" w:rsidR="00F158DE" w:rsidRPr="00BE4D0D" w:rsidRDefault="00F158DE" w:rsidP="00F158DE">
      <w:pPr>
        <w:jc w:val="both"/>
        <w:rPr>
          <w:rFonts w:ascii="Calibri" w:hAnsi="Calibri" w:cs="Calibri"/>
          <w:i/>
          <w:iCs/>
          <w:sz w:val="22"/>
          <w:szCs w:val="22"/>
          <w:lang w:val="pt-BR"/>
        </w:rPr>
      </w:pPr>
      <w:r w:rsidRPr="00BE4D0D">
        <w:rPr>
          <w:rFonts w:ascii="Calibri" w:hAnsi="Calibri" w:cs="Calibri"/>
          <w:i/>
          <w:iCs/>
          <w:sz w:val="22"/>
          <w:szCs w:val="22"/>
          <w:lang w:val="pt-BR"/>
        </w:rPr>
        <w:t xml:space="preserve">  Planul de acțiune va permite </w:t>
      </w:r>
      <w:r w:rsidRPr="00BE4D0D">
        <w:rPr>
          <w:rFonts w:ascii="Calibri" w:hAnsi="Calibri" w:cs="Calibri"/>
          <w:b/>
          <w:bCs/>
          <w:i/>
          <w:iCs/>
          <w:sz w:val="22"/>
          <w:szCs w:val="22"/>
          <w:lang w:val="pt-BR"/>
        </w:rPr>
        <w:t>monitorizarea implementării și evaluarea rezultatelor</w:t>
      </w:r>
      <w:r w:rsidRPr="00BE4D0D">
        <w:rPr>
          <w:rFonts w:ascii="Calibri" w:hAnsi="Calibri" w:cs="Calibri"/>
          <w:i/>
          <w:iCs/>
          <w:sz w:val="22"/>
          <w:szCs w:val="22"/>
          <w:lang w:val="pt-BR"/>
        </w:rPr>
        <w:t>, prin raportare la indicatorii asumați prin proiect.</w:t>
      </w:r>
    </w:p>
    <w:p w14:paraId="71BE96FF" w14:textId="77777777" w:rsidR="00EB1D5A" w:rsidRPr="00E8798B" w:rsidRDefault="00EB1D5A" w:rsidP="00EB1D5A">
      <w:pPr>
        <w:jc w:val="both"/>
        <w:rPr>
          <w:rFonts w:ascii="Calibri" w:hAnsi="Calibri" w:cs="Calibri"/>
          <w:sz w:val="22"/>
          <w:szCs w:val="22"/>
        </w:rPr>
      </w:pPr>
    </w:p>
    <w:p w14:paraId="37B39DC3" w14:textId="6E2EC548" w:rsidR="00EB1D5A" w:rsidRPr="00BE4D0D" w:rsidRDefault="00EB1D5A" w:rsidP="00BE4DFF">
      <w:pPr>
        <w:pStyle w:val="Listparagraf"/>
        <w:numPr>
          <w:ilvl w:val="1"/>
          <w:numId w:val="24"/>
        </w:numPr>
        <w:rPr>
          <w:rFonts w:ascii="Calibri" w:hAnsi="Calibri" w:cs="Calibri"/>
          <w:b/>
          <w:bCs/>
          <w:szCs w:val="22"/>
          <w:lang w:val="fr-FR"/>
        </w:rPr>
      </w:pPr>
      <w:r w:rsidRPr="00BE4D0D">
        <w:rPr>
          <w:rFonts w:ascii="Calibri" w:hAnsi="Calibri" w:cs="Calibri"/>
          <w:b/>
          <w:bCs/>
          <w:szCs w:val="22"/>
        </w:rPr>
        <w:t>Bugetul Planului de marketing</w:t>
      </w:r>
      <w:r w:rsidRPr="00E8798B">
        <w:rPr>
          <w:i/>
          <w:vertAlign w:val="superscript"/>
        </w:rPr>
        <w:footnoteReference w:id="1"/>
      </w:r>
      <w:r w:rsidR="007C00B0" w:rsidRPr="00BE4D0D">
        <w:rPr>
          <w:rFonts w:ascii="Calibri" w:hAnsi="Calibri" w:cs="Calibri"/>
          <w:b/>
          <w:bCs/>
          <w:szCs w:val="22"/>
        </w:rPr>
        <w:t xml:space="preserve"> </w:t>
      </w:r>
    </w:p>
    <w:p w14:paraId="6B8FA0E0" w14:textId="77777777" w:rsidR="00BE4D0D" w:rsidRDefault="00BE4D0D" w:rsidP="00F158DE">
      <w:pPr>
        <w:jc w:val="both"/>
        <w:rPr>
          <w:rFonts w:ascii="Calibri" w:hAnsi="Calibri" w:cs="Calibri"/>
          <w:bCs/>
          <w:sz w:val="22"/>
          <w:szCs w:val="22"/>
          <w:lang w:val="pt-BR"/>
        </w:rPr>
      </w:pPr>
    </w:p>
    <w:p w14:paraId="3420A907" w14:textId="5C134D76" w:rsidR="00F158DE" w:rsidRPr="00BE4D0D" w:rsidRDefault="00F158DE" w:rsidP="00F158DE">
      <w:pPr>
        <w:jc w:val="both"/>
        <w:rPr>
          <w:rFonts w:ascii="Calibri" w:hAnsi="Calibri" w:cs="Calibri"/>
          <w:bCs/>
          <w:i/>
          <w:iCs/>
          <w:sz w:val="22"/>
          <w:szCs w:val="22"/>
          <w:lang w:val="pt-BR"/>
        </w:rPr>
      </w:pPr>
      <w:r w:rsidRPr="00BE4D0D">
        <w:rPr>
          <w:rFonts w:ascii="Calibri" w:hAnsi="Calibri" w:cs="Calibri"/>
          <w:bCs/>
          <w:i/>
          <w:iCs/>
          <w:sz w:val="22"/>
          <w:szCs w:val="22"/>
          <w:lang w:val="pt-BR"/>
        </w:rPr>
        <w:t xml:space="preserve"> </w:t>
      </w:r>
      <w:r w:rsidRPr="00BE4D0D">
        <w:rPr>
          <w:rFonts w:ascii="Calibri" w:hAnsi="Calibri" w:cs="Calibri"/>
          <w:b/>
          <w:bCs/>
          <w:i/>
          <w:iCs/>
          <w:sz w:val="22"/>
          <w:szCs w:val="22"/>
          <w:lang w:val="pt-BR"/>
        </w:rPr>
        <w:t>Se va prezenta bugetul Planului de marketing</w:t>
      </w:r>
      <w:r w:rsidRPr="00BE4D0D">
        <w:rPr>
          <w:rFonts w:ascii="Calibri" w:hAnsi="Calibri" w:cs="Calibri"/>
          <w:bCs/>
          <w:i/>
          <w:iCs/>
          <w:sz w:val="22"/>
          <w:szCs w:val="22"/>
          <w:lang w:val="pt-BR"/>
        </w:rPr>
        <w:t xml:space="preserve">, în corelare directă cu </w:t>
      </w:r>
      <w:r w:rsidRPr="00BE4D0D">
        <w:rPr>
          <w:rFonts w:ascii="Calibri" w:hAnsi="Calibri" w:cs="Calibri"/>
          <w:b/>
          <w:bCs/>
          <w:i/>
          <w:iCs/>
          <w:sz w:val="22"/>
          <w:szCs w:val="22"/>
          <w:lang w:val="pt-BR"/>
        </w:rPr>
        <w:t>acțiunile de marketing și activitățile soft descrise în capitolele anterioare ale Planului de marketing</w:t>
      </w:r>
      <w:r w:rsidRPr="00BE4D0D">
        <w:rPr>
          <w:rFonts w:ascii="Calibri" w:hAnsi="Calibri" w:cs="Calibri"/>
          <w:bCs/>
          <w:i/>
          <w:iCs/>
          <w:sz w:val="22"/>
          <w:szCs w:val="22"/>
          <w:lang w:val="pt-BR"/>
        </w:rPr>
        <w:t>.</w:t>
      </w:r>
    </w:p>
    <w:p w14:paraId="640138DF" w14:textId="05399013" w:rsidR="00F158DE" w:rsidRPr="00BE4D0D" w:rsidRDefault="00F158DE" w:rsidP="00F158DE">
      <w:pPr>
        <w:jc w:val="both"/>
        <w:rPr>
          <w:rFonts w:ascii="Calibri" w:hAnsi="Calibri" w:cs="Calibri"/>
          <w:bCs/>
          <w:i/>
          <w:iCs/>
          <w:sz w:val="22"/>
          <w:szCs w:val="22"/>
          <w:lang w:val="pt-BR"/>
        </w:rPr>
      </w:pPr>
      <w:r w:rsidRPr="00BE4D0D">
        <w:rPr>
          <w:rFonts w:ascii="Calibri" w:hAnsi="Calibri" w:cs="Calibri"/>
          <w:bCs/>
          <w:i/>
          <w:iCs/>
          <w:sz w:val="22"/>
          <w:szCs w:val="22"/>
          <w:lang w:val="pt-BR"/>
        </w:rPr>
        <w:t xml:space="preserve">  Bugetul va include </w:t>
      </w:r>
      <w:r w:rsidRPr="00BE4D0D">
        <w:rPr>
          <w:rFonts w:ascii="Calibri" w:hAnsi="Calibri" w:cs="Calibri"/>
          <w:b/>
          <w:bCs/>
          <w:i/>
          <w:iCs/>
          <w:sz w:val="22"/>
          <w:szCs w:val="22"/>
          <w:lang w:val="pt-BR"/>
        </w:rPr>
        <w:t>enumerarea acțiunilor propuse și estimarea costurilor aferente</w:t>
      </w:r>
      <w:r w:rsidRPr="00BE4D0D">
        <w:rPr>
          <w:rFonts w:ascii="Calibri" w:hAnsi="Calibri" w:cs="Calibri"/>
          <w:bCs/>
          <w:i/>
          <w:iCs/>
          <w:sz w:val="22"/>
          <w:szCs w:val="22"/>
          <w:lang w:val="pt-BR"/>
        </w:rPr>
        <w:t>, în concordanță cu:</w:t>
      </w:r>
    </w:p>
    <w:p w14:paraId="1DEFC038" w14:textId="77777777" w:rsidR="00F158DE" w:rsidRPr="00BE4D0D" w:rsidRDefault="00F158DE" w:rsidP="00BE4DFF">
      <w:pPr>
        <w:numPr>
          <w:ilvl w:val="0"/>
          <w:numId w:val="13"/>
        </w:numPr>
        <w:jc w:val="both"/>
        <w:rPr>
          <w:rFonts w:ascii="Calibri" w:hAnsi="Calibri" w:cs="Calibri"/>
          <w:bCs/>
          <w:i/>
          <w:iCs/>
          <w:sz w:val="22"/>
          <w:szCs w:val="22"/>
          <w:lang w:val="en-US"/>
        </w:rPr>
      </w:pPr>
      <w:proofErr w:type="spellStart"/>
      <w:r w:rsidRPr="00BE4D0D">
        <w:rPr>
          <w:rFonts w:ascii="Calibri" w:hAnsi="Calibri" w:cs="Calibri"/>
          <w:bCs/>
          <w:i/>
          <w:iCs/>
          <w:sz w:val="22"/>
          <w:szCs w:val="22"/>
          <w:lang w:val="en-US"/>
        </w:rPr>
        <w:t>activitățile</w:t>
      </w:r>
      <w:proofErr w:type="spellEnd"/>
      <w:r w:rsidRPr="00BE4D0D">
        <w:rPr>
          <w:rFonts w:ascii="Calibri" w:hAnsi="Calibri" w:cs="Calibri"/>
          <w:bCs/>
          <w:i/>
          <w:iCs/>
          <w:sz w:val="22"/>
          <w:szCs w:val="22"/>
          <w:lang w:val="en-US"/>
        </w:rPr>
        <w:t xml:space="preserve"> soft </w:t>
      </w:r>
      <w:proofErr w:type="spellStart"/>
      <w:r w:rsidRPr="00BE4D0D">
        <w:rPr>
          <w:rFonts w:ascii="Calibri" w:hAnsi="Calibri" w:cs="Calibri"/>
          <w:bCs/>
          <w:i/>
          <w:iCs/>
          <w:sz w:val="22"/>
          <w:szCs w:val="22"/>
          <w:lang w:val="en-US"/>
        </w:rPr>
        <w:t>prevăzute</w:t>
      </w:r>
      <w:proofErr w:type="spellEnd"/>
      <w:r w:rsidRPr="00BE4D0D">
        <w:rPr>
          <w:rFonts w:ascii="Calibri" w:hAnsi="Calibri" w:cs="Calibri"/>
          <w:bCs/>
          <w:i/>
          <w:iCs/>
          <w:sz w:val="22"/>
          <w:szCs w:val="22"/>
          <w:lang w:val="en-US"/>
        </w:rPr>
        <w:t xml:space="preserve"> </w:t>
      </w:r>
      <w:proofErr w:type="spellStart"/>
      <w:r w:rsidRPr="00BE4D0D">
        <w:rPr>
          <w:rFonts w:ascii="Calibri" w:hAnsi="Calibri" w:cs="Calibri"/>
          <w:bCs/>
          <w:i/>
          <w:iCs/>
          <w:sz w:val="22"/>
          <w:szCs w:val="22"/>
          <w:lang w:val="en-US"/>
        </w:rPr>
        <w:t>în</w:t>
      </w:r>
      <w:proofErr w:type="spellEnd"/>
      <w:r w:rsidRPr="00BE4D0D">
        <w:rPr>
          <w:rFonts w:ascii="Calibri" w:hAnsi="Calibri" w:cs="Calibri"/>
          <w:bCs/>
          <w:i/>
          <w:iCs/>
          <w:sz w:val="22"/>
          <w:szCs w:val="22"/>
          <w:lang w:val="en-US"/>
        </w:rPr>
        <w:t xml:space="preserve"> </w:t>
      </w:r>
      <w:proofErr w:type="spellStart"/>
      <w:r w:rsidRPr="00BE4D0D">
        <w:rPr>
          <w:rFonts w:ascii="Calibri" w:hAnsi="Calibri" w:cs="Calibri"/>
          <w:bCs/>
          <w:i/>
          <w:iCs/>
          <w:sz w:val="22"/>
          <w:szCs w:val="22"/>
          <w:lang w:val="en-US"/>
        </w:rPr>
        <w:t>proiect</w:t>
      </w:r>
      <w:proofErr w:type="spellEnd"/>
      <w:r w:rsidRPr="00BE4D0D">
        <w:rPr>
          <w:rFonts w:ascii="Calibri" w:hAnsi="Calibri" w:cs="Calibri"/>
          <w:bCs/>
          <w:i/>
          <w:iCs/>
          <w:sz w:val="22"/>
          <w:szCs w:val="22"/>
          <w:lang w:val="en-US"/>
        </w:rPr>
        <w:t>;</w:t>
      </w:r>
    </w:p>
    <w:p w14:paraId="11ADEBD4" w14:textId="77777777" w:rsidR="00F158DE" w:rsidRPr="00BE4D0D" w:rsidRDefault="00F158DE" w:rsidP="00BE4DFF">
      <w:pPr>
        <w:numPr>
          <w:ilvl w:val="0"/>
          <w:numId w:val="13"/>
        </w:numPr>
        <w:jc w:val="both"/>
        <w:rPr>
          <w:rFonts w:ascii="Calibri" w:hAnsi="Calibri" w:cs="Calibri"/>
          <w:bCs/>
          <w:i/>
          <w:iCs/>
          <w:sz w:val="22"/>
          <w:szCs w:val="22"/>
          <w:lang w:val="pt-BR"/>
        </w:rPr>
      </w:pPr>
      <w:r w:rsidRPr="00BE4D0D">
        <w:rPr>
          <w:rFonts w:ascii="Calibri" w:hAnsi="Calibri" w:cs="Calibri"/>
          <w:bCs/>
          <w:i/>
          <w:iCs/>
          <w:sz w:val="22"/>
          <w:szCs w:val="22"/>
          <w:lang w:val="pt-BR"/>
        </w:rPr>
        <w:lastRenderedPageBreak/>
        <w:t>categoriile de cheltuieli eligibile incluse în bugetul proiectului;</w:t>
      </w:r>
    </w:p>
    <w:p w14:paraId="583CE26E" w14:textId="77777777" w:rsidR="00F158DE" w:rsidRPr="00BE4D0D" w:rsidRDefault="00F158DE" w:rsidP="00BE4DFF">
      <w:pPr>
        <w:numPr>
          <w:ilvl w:val="0"/>
          <w:numId w:val="13"/>
        </w:numPr>
        <w:jc w:val="both"/>
        <w:rPr>
          <w:rFonts w:ascii="Calibri" w:hAnsi="Calibri" w:cs="Calibri"/>
          <w:bCs/>
          <w:i/>
          <w:iCs/>
          <w:sz w:val="22"/>
          <w:szCs w:val="22"/>
          <w:lang w:val="pt-BR"/>
        </w:rPr>
      </w:pPr>
      <w:r w:rsidRPr="00BE4D0D">
        <w:rPr>
          <w:rFonts w:ascii="Calibri" w:hAnsi="Calibri" w:cs="Calibri"/>
          <w:bCs/>
          <w:i/>
          <w:iCs/>
          <w:sz w:val="22"/>
          <w:szCs w:val="22"/>
          <w:lang w:val="pt-BR"/>
        </w:rPr>
        <w:t>limitele și condițiile de eligibilitate aplicabile (ex.: plafon pentru cheltuieli de marketing și promovare).</w:t>
      </w:r>
    </w:p>
    <w:p w14:paraId="32C77B91" w14:textId="7EACC8DC" w:rsidR="00F158DE" w:rsidRPr="00BE4D0D" w:rsidRDefault="00F158DE" w:rsidP="00F158DE">
      <w:pPr>
        <w:jc w:val="both"/>
        <w:rPr>
          <w:rFonts w:ascii="Calibri" w:hAnsi="Calibri" w:cs="Calibri"/>
          <w:bCs/>
          <w:i/>
          <w:iCs/>
          <w:sz w:val="22"/>
          <w:szCs w:val="22"/>
          <w:lang w:val="pt-BR"/>
        </w:rPr>
      </w:pPr>
      <w:r w:rsidRPr="00BE4D0D">
        <w:rPr>
          <w:rFonts w:ascii="Calibri" w:hAnsi="Calibri" w:cs="Calibri"/>
          <w:bCs/>
          <w:i/>
          <w:iCs/>
          <w:sz w:val="22"/>
          <w:szCs w:val="22"/>
          <w:lang w:val="pt-BR"/>
        </w:rPr>
        <w:t xml:space="preserve">  Se vor avea în vedere, după caz, costuri aferente unor acțiuni precum:</w:t>
      </w:r>
    </w:p>
    <w:p w14:paraId="29DC28D8" w14:textId="77777777" w:rsidR="00F158DE" w:rsidRPr="00BE4D0D" w:rsidRDefault="00F158DE" w:rsidP="00BE4DFF">
      <w:pPr>
        <w:numPr>
          <w:ilvl w:val="0"/>
          <w:numId w:val="14"/>
        </w:numPr>
        <w:jc w:val="both"/>
        <w:rPr>
          <w:rFonts w:ascii="Calibri" w:hAnsi="Calibri" w:cs="Calibri"/>
          <w:bCs/>
          <w:i/>
          <w:iCs/>
          <w:sz w:val="22"/>
          <w:szCs w:val="22"/>
          <w:lang w:val="pt-BR"/>
        </w:rPr>
      </w:pPr>
      <w:r w:rsidRPr="00BE4D0D">
        <w:rPr>
          <w:rFonts w:ascii="Calibri" w:hAnsi="Calibri" w:cs="Calibri"/>
          <w:bCs/>
          <w:i/>
          <w:iCs/>
          <w:sz w:val="22"/>
          <w:szCs w:val="22"/>
          <w:lang w:val="pt-BR"/>
        </w:rPr>
        <w:t>campanii de informare către populația din zona vizată;</w:t>
      </w:r>
    </w:p>
    <w:p w14:paraId="7E179EA9" w14:textId="77777777" w:rsidR="00F158DE" w:rsidRPr="00BE4D0D" w:rsidRDefault="00F158DE" w:rsidP="00BE4DFF">
      <w:pPr>
        <w:numPr>
          <w:ilvl w:val="0"/>
          <w:numId w:val="14"/>
        </w:numPr>
        <w:jc w:val="both"/>
        <w:rPr>
          <w:rFonts w:ascii="Calibri" w:hAnsi="Calibri" w:cs="Calibri"/>
          <w:bCs/>
          <w:i/>
          <w:iCs/>
          <w:sz w:val="22"/>
          <w:szCs w:val="22"/>
          <w:lang w:val="en-US"/>
        </w:rPr>
      </w:pPr>
      <w:proofErr w:type="spellStart"/>
      <w:r w:rsidRPr="00BE4D0D">
        <w:rPr>
          <w:rFonts w:ascii="Calibri" w:hAnsi="Calibri" w:cs="Calibri"/>
          <w:bCs/>
          <w:i/>
          <w:iCs/>
          <w:sz w:val="22"/>
          <w:szCs w:val="22"/>
          <w:lang w:val="en-US"/>
        </w:rPr>
        <w:t>activități</w:t>
      </w:r>
      <w:proofErr w:type="spellEnd"/>
      <w:r w:rsidRPr="00BE4D0D">
        <w:rPr>
          <w:rFonts w:ascii="Calibri" w:hAnsi="Calibri" w:cs="Calibri"/>
          <w:bCs/>
          <w:i/>
          <w:iCs/>
          <w:sz w:val="22"/>
          <w:szCs w:val="22"/>
          <w:lang w:val="en-US"/>
        </w:rPr>
        <w:t xml:space="preserve"> de marketing </w:t>
      </w:r>
      <w:proofErr w:type="spellStart"/>
      <w:r w:rsidRPr="00BE4D0D">
        <w:rPr>
          <w:rFonts w:ascii="Calibri" w:hAnsi="Calibri" w:cs="Calibri"/>
          <w:bCs/>
          <w:i/>
          <w:iCs/>
          <w:sz w:val="22"/>
          <w:szCs w:val="22"/>
          <w:lang w:val="en-US"/>
        </w:rPr>
        <w:t>și</w:t>
      </w:r>
      <w:proofErr w:type="spellEnd"/>
      <w:r w:rsidRPr="00BE4D0D">
        <w:rPr>
          <w:rFonts w:ascii="Calibri" w:hAnsi="Calibri" w:cs="Calibri"/>
          <w:bCs/>
          <w:i/>
          <w:iCs/>
          <w:sz w:val="22"/>
          <w:szCs w:val="22"/>
          <w:lang w:val="en-US"/>
        </w:rPr>
        <w:t xml:space="preserve"> </w:t>
      </w:r>
      <w:proofErr w:type="spellStart"/>
      <w:r w:rsidRPr="00BE4D0D">
        <w:rPr>
          <w:rFonts w:ascii="Calibri" w:hAnsi="Calibri" w:cs="Calibri"/>
          <w:bCs/>
          <w:i/>
          <w:iCs/>
          <w:sz w:val="22"/>
          <w:szCs w:val="22"/>
          <w:lang w:val="en-US"/>
        </w:rPr>
        <w:t>promovare</w:t>
      </w:r>
      <w:proofErr w:type="spellEnd"/>
      <w:r w:rsidRPr="00BE4D0D">
        <w:rPr>
          <w:rFonts w:ascii="Calibri" w:hAnsi="Calibri" w:cs="Calibri"/>
          <w:bCs/>
          <w:i/>
          <w:iCs/>
          <w:sz w:val="22"/>
          <w:szCs w:val="22"/>
          <w:lang w:val="en-US"/>
        </w:rPr>
        <w:t>;</w:t>
      </w:r>
    </w:p>
    <w:p w14:paraId="6B2EC270" w14:textId="77777777" w:rsidR="00F158DE" w:rsidRPr="00BE4D0D" w:rsidRDefault="00F158DE" w:rsidP="00BE4DFF">
      <w:pPr>
        <w:numPr>
          <w:ilvl w:val="0"/>
          <w:numId w:val="14"/>
        </w:numPr>
        <w:jc w:val="both"/>
        <w:rPr>
          <w:rFonts w:ascii="Calibri" w:hAnsi="Calibri" w:cs="Calibri"/>
          <w:bCs/>
          <w:i/>
          <w:iCs/>
          <w:sz w:val="22"/>
          <w:szCs w:val="22"/>
          <w:lang w:val="en-US"/>
        </w:rPr>
      </w:pPr>
      <w:proofErr w:type="spellStart"/>
      <w:r w:rsidRPr="00BE4D0D">
        <w:rPr>
          <w:rFonts w:ascii="Calibri" w:hAnsi="Calibri" w:cs="Calibri"/>
          <w:bCs/>
          <w:i/>
          <w:iCs/>
          <w:sz w:val="22"/>
          <w:szCs w:val="22"/>
          <w:lang w:val="en-US"/>
        </w:rPr>
        <w:t>activități</w:t>
      </w:r>
      <w:proofErr w:type="spellEnd"/>
      <w:r w:rsidRPr="00BE4D0D">
        <w:rPr>
          <w:rFonts w:ascii="Calibri" w:hAnsi="Calibri" w:cs="Calibri"/>
          <w:bCs/>
          <w:i/>
          <w:iCs/>
          <w:sz w:val="22"/>
          <w:szCs w:val="22"/>
          <w:lang w:val="en-US"/>
        </w:rPr>
        <w:t xml:space="preserve"> de </w:t>
      </w:r>
      <w:proofErr w:type="spellStart"/>
      <w:r w:rsidRPr="00BE4D0D">
        <w:rPr>
          <w:rFonts w:ascii="Calibri" w:hAnsi="Calibri" w:cs="Calibri"/>
          <w:bCs/>
          <w:i/>
          <w:iCs/>
          <w:sz w:val="22"/>
          <w:szCs w:val="22"/>
          <w:lang w:val="en-US"/>
        </w:rPr>
        <w:t>digitalizare</w:t>
      </w:r>
      <w:proofErr w:type="spellEnd"/>
      <w:r w:rsidRPr="00BE4D0D">
        <w:rPr>
          <w:rFonts w:ascii="Calibri" w:hAnsi="Calibri" w:cs="Calibri"/>
          <w:bCs/>
          <w:i/>
          <w:iCs/>
          <w:sz w:val="22"/>
          <w:szCs w:val="22"/>
          <w:lang w:val="en-US"/>
        </w:rPr>
        <w:t>;</w:t>
      </w:r>
    </w:p>
    <w:p w14:paraId="7BE62511" w14:textId="77777777" w:rsidR="00F158DE" w:rsidRPr="00BE4D0D" w:rsidRDefault="00F158DE" w:rsidP="00BE4DFF">
      <w:pPr>
        <w:numPr>
          <w:ilvl w:val="0"/>
          <w:numId w:val="14"/>
        </w:numPr>
        <w:jc w:val="both"/>
        <w:rPr>
          <w:rFonts w:ascii="Calibri" w:hAnsi="Calibri" w:cs="Calibri"/>
          <w:bCs/>
          <w:i/>
          <w:iCs/>
          <w:sz w:val="22"/>
          <w:szCs w:val="22"/>
          <w:lang w:val="en-US"/>
        </w:rPr>
      </w:pPr>
      <w:proofErr w:type="spellStart"/>
      <w:r w:rsidRPr="00BE4D0D">
        <w:rPr>
          <w:rFonts w:ascii="Calibri" w:hAnsi="Calibri" w:cs="Calibri"/>
          <w:bCs/>
          <w:i/>
          <w:iCs/>
          <w:sz w:val="22"/>
          <w:szCs w:val="22"/>
          <w:lang w:val="en-US"/>
        </w:rPr>
        <w:t>acțiuni</w:t>
      </w:r>
      <w:proofErr w:type="spellEnd"/>
      <w:r w:rsidRPr="00BE4D0D">
        <w:rPr>
          <w:rFonts w:ascii="Calibri" w:hAnsi="Calibri" w:cs="Calibri"/>
          <w:bCs/>
          <w:i/>
          <w:iCs/>
          <w:sz w:val="22"/>
          <w:szCs w:val="22"/>
          <w:lang w:val="en-US"/>
        </w:rPr>
        <w:t xml:space="preserve"> de </w:t>
      </w:r>
      <w:proofErr w:type="spellStart"/>
      <w:r w:rsidRPr="00BE4D0D">
        <w:rPr>
          <w:rFonts w:ascii="Calibri" w:hAnsi="Calibri" w:cs="Calibri"/>
          <w:bCs/>
          <w:i/>
          <w:iCs/>
          <w:sz w:val="22"/>
          <w:szCs w:val="22"/>
          <w:lang w:val="en-US"/>
        </w:rPr>
        <w:t>cooperare</w:t>
      </w:r>
      <w:proofErr w:type="spellEnd"/>
      <w:r w:rsidRPr="00BE4D0D">
        <w:rPr>
          <w:rFonts w:ascii="Calibri" w:hAnsi="Calibri" w:cs="Calibri"/>
          <w:bCs/>
          <w:i/>
          <w:iCs/>
          <w:sz w:val="22"/>
          <w:szCs w:val="22"/>
          <w:lang w:val="en-US"/>
        </w:rPr>
        <w:t>;</w:t>
      </w:r>
    </w:p>
    <w:p w14:paraId="4728EA0C" w14:textId="77777777" w:rsidR="00F158DE" w:rsidRPr="00BE4D0D" w:rsidRDefault="00F158DE" w:rsidP="00BE4DFF">
      <w:pPr>
        <w:numPr>
          <w:ilvl w:val="0"/>
          <w:numId w:val="14"/>
        </w:numPr>
        <w:jc w:val="both"/>
        <w:rPr>
          <w:rFonts w:ascii="Calibri" w:hAnsi="Calibri" w:cs="Calibri"/>
          <w:bCs/>
          <w:i/>
          <w:iCs/>
          <w:sz w:val="22"/>
          <w:szCs w:val="22"/>
          <w:lang w:val="en-US"/>
        </w:rPr>
      </w:pPr>
      <w:proofErr w:type="spellStart"/>
      <w:r w:rsidRPr="00BE4D0D">
        <w:rPr>
          <w:rFonts w:ascii="Calibri" w:hAnsi="Calibri" w:cs="Calibri"/>
          <w:bCs/>
          <w:i/>
          <w:iCs/>
          <w:sz w:val="22"/>
          <w:szCs w:val="22"/>
          <w:lang w:val="en-US"/>
        </w:rPr>
        <w:t>alte</w:t>
      </w:r>
      <w:proofErr w:type="spellEnd"/>
      <w:r w:rsidRPr="00BE4D0D">
        <w:rPr>
          <w:rFonts w:ascii="Calibri" w:hAnsi="Calibri" w:cs="Calibri"/>
          <w:bCs/>
          <w:i/>
          <w:iCs/>
          <w:sz w:val="22"/>
          <w:szCs w:val="22"/>
          <w:lang w:val="en-US"/>
        </w:rPr>
        <w:t xml:space="preserve"> </w:t>
      </w:r>
      <w:proofErr w:type="spellStart"/>
      <w:r w:rsidRPr="00BE4D0D">
        <w:rPr>
          <w:rFonts w:ascii="Calibri" w:hAnsi="Calibri" w:cs="Calibri"/>
          <w:bCs/>
          <w:i/>
          <w:iCs/>
          <w:sz w:val="22"/>
          <w:szCs w:val="22"/>
          <w:lang w:val="en-US"/>
        </w:rPr>
        <w:t>activități</w:t>
      </w:r>
      <w:proofErr w:type="spellEnd"/>
      <w:r w:rsidRPr="00BE4D0D">
        <w:rPr>
          <w:rFonts w:ascii="Calibri" w:hAnsi="Calibri" w:cs="Calibri"/>
          <w:bCs/>
          <w:i/>
          <w:iCs/>
          <w:sz w:val="22"/>
          <w:szCs w:val="22"/>
          <w:lang w:val="en-US"/>
        </w:rPr>
        <w:t xml:space="preserve"> soft </w:t>
      </w:r>
      <w:proofErr w:type="spellStart"/>
      <w:r w:rsidRPr="00BE4D0D">
        <w:rPr>
          <w:rFonts w:ascii="Calibri" w:hAnsi="Calibri" w:cs="Calibri"/>
          <w:bCs/>
          <w:i/>
          <w:iCs/>
          <w:sz w:val="22"/>
          <w:szCs w:val="22"/>
          <w:lang w:val="en-US"/>
        </w:rPr>
        <w:t>prevăzute</w:t>
      </w:r>
      <w:proofErr w:type="spellEnd"/>
      <w:r w:rsidRPr="00BE4D0D">
        <w:rPr>
          <w:rFonts w:ascii="Calibri" w:hAnsi="Calibri" w:cs="Calibri"/>
          <w:bCs/>
          <w:i/>
          <w:iCs/>
          <w:sz w:val="22"/>
          <w:szCs w:val="22"/>
          <w:lang w:val="en-US"/>
        </w:rPr>
        <w:t xml:space="preserve"> </w:t>
      </w:r>
      <w:proofErr w:type="spellStart"/>
      <w:r w:rsidRPr="00BE4D0D">
        <w:rPr>
          <w:rFonts w:ascii="Calibri" w:hAnsi="Calibri" w:cs="Calibri"/>
          <w:bCs/>
          <w:i/>
          <w:iCs/>
          <w:sz w:val="22"/>
          <w:szCs w:val="22"/>
          <w:lang w:val="en-US"/>
        </w:rPr>
        <w:t>în</w:t>
      </w:r>
      <w:proofErr w:type="spellEnd"/>
      <w:r w:rsidRPr="00BE4D0D">
        <w:rPr>
          <w:rFonts w:ascii="Calibri" w:hAnsi="Calibri" w:cs="Calibri"/>
          <w:bCs/>
          <w:i/>
          <w:iCs/>
          <w:sz w:val="22"/>
          <w:szCs w:val="22"/>
          <w:lang w:val="en-US"/>
        </w:rPr>
        <w:t xml:space="preserve"> </w:t>
      </w:r>
      <w:proofErr w:type="spellStart"/>
      <w:r w:rsidRPr="00BE4D0D">
        <w:rPr>
          <w:rFonts w:ascii="Calibri" w:hAnsi="Calibri" w:cs="Calibri"/>
          <w:bCs/>
          <w:i/>
          <w:iCs/>
          <w:sz w:val="22"/>
          <w:szCs w:val="22"/>
          <w:lang w:val="en-US"/>
        </w:rPr>
        <w:t>proiect</w:t>
      </w:r>
      <w:proofErr w:type="spellEnd"/>
      <w:r w:rsidRPr="00BE4D0D">
        <w:rPr>
          <w:rFonts w:ascii="Calibri" w:hAnsi="Calibri" w:cs="Calibri"/>
          <w:bCs/>
          <w:i/>
          <w:iCs/>
          <w:sz w:val="22"/>
          <w:szCs w:val="22"/>
          <w:lang w:val="en-US"/>
        </w:rPr>
        <w:t>.</w:t>
      </w:r>
    </w:p>
    <w:p w14:paraId="07A7A55B" w14:textId="45A2993B" w:rsidR="00F158DE" w:rsidRPr="00BE4D0D" w:rsidRDefault="00F158DE" w:rsidP="00F158DE">
      <w:pPr>
        <w:jc w:val="both"/>
        <w:rPr>
          <w:rFonts w:ascii="Calibri" w:hAnsi="Calibri" w:cs="Calibri"/>
          <w:bCs/>
          <w:i/>
          <w:iCs/>
          <w:sz w:val="22"/>
          <w:szCs w:val="22"/>
          <w:lang w:val="en-US"/>
        </w:rPr>
      </w:pPr>
      <w:r w:rsidRPr="00BE4D0D">
        <w:rPr>
          <w:rFonts w:ascii="Calibri" w:hAnsi="Calibri" w:cs="Calibri"/>
          <w:bCs/>
          <w:i/>
          <w:iCs/>
          <w:sz w:val="22"/>
          <w:szCs w:val="22"/>
          <w:lang w:val="en-US"/>
        </w:rPr>
        <w:t xml:space="preserve">  </w:t>
      </w:r>
      <w:r w:rsidRPr="00BE4D0D">
        <w:rPr>
          <w:rFonts w:ascii="Calibri" w:hAnsi="Calibri" w:cs="Calibri"/>
          <w:b/>
          <w:bCs/>
          <w:i/>
          <w:iCs/>
          <w:sz w:val="22"/>
          <w:szCs w:val="22"/>
          <w:lang w:val="en-US"/>
        </w:rPr>
        <w:t xml:space="preserve">Se </w:t>
      </w:r>
      <w:proofErr w:type="spellStart"/>
      <w:r w:rsidRPr="00BE4D0D">
        <w:rPr>
          <w:rFonts w:ascii="Calibri" w:hAnsi="Calibri" w:cs="Calibri"/>
          <w:b/>
          <w:bCs/>
          <w:i/>
          <w:iCs/>
          <w:sz w:val="22"/>
          <w:szCs w:val="22"/>
          <w:lang w:val="en-US"/>
        </w:rPr>
        <w:t>va</w:t>
      </w:r>
      <w:proofErr w:type="spellEnd"/>
      <w:r w:rsidRPr="00BE4D0D">
        <w:rPr>
          <w:rFonts w:ascii="Calibri" w:hAnsi="Calibri" w:cs="Calibri"/>
          <w:b/>
          <w:bCs/>
          <w:i/>
          <w:iCs/>
          <w:sz w:val="22"/>
          <w:szCs w:val="22"/>
          <w:lang w:val="en-US"/>
        </w:rPr>
        <w:t xml:space="preserve"> </w:t>
      </w:r>
      <w:proofErr w:type="spellStart"/>
      <w:r w:rsidRPr="00BE4D0D">
        <w:rPr>
          <w:rFonts w:ascii="Calibri" w:hAnsi="Calibri" w:cs="Calibri"/>
          <w:b/>
          <w:bCs/>
          <w:i/>
          <w:iCs/>
          <w:sz w:val="22"/>
          <w:szCs w:val="22"/>
          <w:lang w:val="en-US"/>
        </w:rPr>
        <w:t>asigura</w:t>
      </w:r>
      <w:proofErr w:type="spellEnd"/>
      <w:r w:rsidRPr="00BE4D0D">
        <w:rPr>
          <w:rFonts w:ascii="Calibri" w:hAnsi="Calibri" w:cs="Calibri"/>
          <w:b/>
          <w:bCs/>
          <w:i/>
          <w:iCs/>
          <w:sz w:val="22"/>
          <w:szCs w:val="22"/>
          <w:lang w:val="en-US"/>
        </w:rPr>
        <w:t xml:space="preserve"> </w:t>
      </w:r>
      <w:proofErr w:type="spellStart"/>
      <w:r w:rsidRPr="00BE4D0D">
        <w:rPr>
          <w:rFonts w:ascii="Calibri" w:hAnsi="Calibri" w:cs="Calibri"/>
          <w:b/>
          <w:bCs/>
          <w:i/>
          <w:iCs/>
          <w:sz w:val="22"/>
          <w:szCs w:val="22"/>
          <w:lang w:val="en-US"/>
        </w:rPr>
        <w:t>corelarea</w:t>
      </w:r>
      <w:proofErr w:type="spellEnd"/>
      <w:r w:rsidRPr="00BE4D0D">
        <w:rPr>
          <w:rFonts w:ascii="Calibri" w:hAnsi="Calibri" w:cs="Calibri"/>
          <w:b/>
          <w:bCs/>
          <w:i/>
          <w:iCs/>
          <w:sz w:val="22"/>
          <w:szCs w:val="22"/>
          <w:lang w:val="en-US"/>
        </w:rPr>
        <w:t xml:space="preserve"> </w:t>
      </w:r>
      <w:proofErr w:type="spellStart"/>
      <w:r w:rsidRPr="00BE4D0D">
        <w:rPr>
          <w:rFonts w:ascii="Calibri" w:hAnsi="Calibri" w:cs="Calibri"/>
          <w:b/>
          <w:bCs/>
          <w:i/>
          <w:iCs/>
          <w:sz w:val="22"/>
          <w:szCs w:val="22"/>
          <w:lang w:val="en-US"/>
        </w:rPr>
        <w:t>bugetului</w:t>
      </w:r>
      <w:proofErr w:type="spellEnd"/>
      <w:r w:rsidRPr="00BE4D0D">
        <w:rPr>
          <w:rFonts w:ascii="Calibri" w:hAnsi="Calibri" w:cs="Calibri"/>
          <w:b/>
          <w:bCs/>
          <w:i/>
          <w:iCs/>
          <w:sz w:val="22"/>
          <w:szCs w:val="22"/>
          <w:lang w:val="en-US"/>
        </w:rPr>
        <w:t xml:space="preserve"> </w:t>
      </w:r>
      <w:proofErr w:type="spellStart"/>
      <w:r w:rsidRPr="00BE4D0D">
        <w:rPr>
          <w:rFonts w:ascii="Calibri" w:hAnsi="Calibri" w:cs="Calibri"/>
          <w:b/>
          <w:bCs/>
          <w:i/>
          <w:iCs/>
          <w:sz w:val="22"/>
          <w:szCs w:val="22"/>
          <w:lang w:val="en-US"/>
        </w:rPr>
        <w:t>Planului</w:t>
      </w:r>
      <w:proofErr w:type="spellEnd"/>
      <w:r w:rsidRPr="00BE4D0D">
        <w:rPr>
          <w:rFonts w:ascii="Calibri" w:hAnsi="Calibri" w:cs="Calibri"/>
          <w:b/>
          <w:bCs/>
          <w:i/>
          <w:iCs/>
          <w:sz w:val="22"/>
          <w:szCs w:val="22"/>
          <w:lang w:val="en-US"/>
        </w:rPr>
        <w:t xml:space="preserve"> de marketing cu </w:t>
      </w:r>
      <w:proofErr w:type="spellStart"/>
      <w:r w:rsidRPr="00BE4D0D">
        <w:rPr>
          <w:rFonts w:ascii="Calibri" w:hAnsi="Calibri" w:cs="Calibri"/>
          <w:b/>
          <w:bCs/>
          <w:i/>
          <w:iCs/>
          <w:sz w:val="22"/>
          <w:szCs w:val="22"/>
          <w:lang w:val="en-US"/>
        </w:rPr>
        <w:t>bugetul</w:t>
      </w:r>
      <w:proofErr w:type="spellEnd"/>
      <w:r w:rsidRPr="00BE4D0D">
        <w:rPr>
          <w:rFonts w:ascii="Calibri" w:hAnsi="Calibri" w:cs="Calibri"/>
          <w:b/>
          <w:bCs/>
          <w:i/>
          <w:iCs/>
          <w:sz w:val="22"/>
          <w:szCs w:val="22"/>
          <w:lang w:val="en-US"/>
        </w:rPr>
        <w:t xml:space="preserve"> general al </w:t>
      </w:r>
      <w:proofErr w:type="spellStart"/>
      <w:r w:rsidRPr="00BE4D0D">
        <w:rPr>
          <w:rFonts w:ascii="Calibri" w:hAnsi="Calibri" w:cs="Calibri"/>
          <w:b/>
          <w:bCs/>
          <w:i/>
          <w:iCs/>
          <w:sz w:val="22"/>
          <w:szCs w:val="22"/>
          <w:lang w:val="en-US"/>
        </w:rPr>
        <w:t>proiectului</w:t>
      </w:r>
      <w:proofErr w:type="spellEnd"/>
      <w:r w:rsidRPr="00BE4D0D">
        <w:rPr>
          <w:rFonts w:ascii="Calibri" w:hAnsi="Calibri" w:cs="Calibri"/>
          <w:bCs/>
          <w:i/>
          <w:iCs/>
          <w:sz w:val="22"/>
          <w:szCs w:val="22"/>
          <w:lang w:val="en-US"/>
        </w:rPr>
        <w:t xml:space="preserve">, </w:t>
      </w:r>
      <w:proofErr w:type="spellStart"/>
      <w:r w:rsidRPr="00BE4D0D">
        <w:rPr>
          <w:rFonts w:ascii="Calibri" w:hAnsi="Calibri" w:cs="Calibri"/>
          <w:bCs/>
          <w:i/>
          <w:iCs/>
          <w:sz w:val="22"/>
          <w:szCs w:val="22"/>
          <w:lang w:val="en-US"/>
        </w:rPr>
        <w:t>astfel</w:t>
      </w:r>
      <w:proofErr w:type="spellEnd"/>
      <w:r w:rsidRPr="00BE4D0D">
        <w:rPr>
          <w:rFonts w:ascii="Calibri" w:hAnsi="Calibri" w:cs="Calibri"/>
          <w:bCs/>
          <w:i/>
          <w:iCs/>
          <w:sz w:val="22"/>
          <w:szCs w:val="22"/>
          <w:lang w:val="en-US"/>
        </w:rPr>
        <w:t xml:space="preserve"> </w:t>
      </w:r>
      <w:proofErr w:type="spellStart"/>
      <w:r w:rsidRPr="00BE4D0D">
        <w:rPr>
          <w:rFonts w:ascii="Calibri" w:hAnsi="Calibri" w:cs="Calibri"/>
          <w:bCs/>
          <w:i/>
          <w:iCs/>
          <w:sz w:val="22"/>
          <w:szCs w:val="22"/>
          <w:lang w:val="en-US"/>
        </w:rPr>
        <w:t>încât</w:t>
      </w:r>
      <w:proofErr w:type="spellEnd"/>
      <w:r w:rsidRPr="00BE4D0D">
        <w:rPr>
          <w:rFonts w:ascii="Calibri" w:hAnsi="Calibri" w:cs="Calibri"/>
          <w:bCs/>
          <w:i/>
          <w:iCs/>
          <w:sz w:val="22"/>
          <w:szCs w:val="22"/>
          <w:lang w:val="en-US"/>
        </w:rPr>
        <w:t xml:space="preserve"> </w:t>
      </w:r>
      <w:proofErr w:type="spellStart"/>
      <w:r w:rsidRPr="00BE4D0D">
        <w:rPr>
          <w:rFonts w:ascii="Calibri" w:hAnsi="Calibri" w:cs="Calibri"/>
          <w:bCs/>
          <w:i/>
          <w:iCs/>
          <w:sz w:val="22"/>
          <w:szCs w:val="22"/>
          <w:lang w:val="en-US"/>
        </w:rPr>
        <w:t>aceleași</w:t>
      </w:r>
      <w:proofErr w:type="spellEnd"/>
      <w:r w:rsidRPr="00BE4D0D">
        <w:rPr>
          <w:rFonts w:ascii="Calibri" w:hAnsi="Calibri" w:cs="Calibri"/>
          <w:bCs/>
          <w:i/>
          <w:iCs/>
          <w:sz w:val="22"/>
          <w:szCs w:val="22"/>
          <w:lang w:val="en-US"/>
        </w:rPr>
        <w:t xml:space="preserve"> </w:t>
      </w:r>
      <w:proofErr w:type="spellStart"/>
      <w:r w:rsidRPr="00BE4D0D">
        <w:rPr>
          <w:rFonts w:ascii="Calibri" w:hAnsi="Calibri" w:cs="Calibri"/>
          <w:bCs/>
          <w:i/>
          <w:iCs/>
          <w:sz w:val="22"/>
          <w:szCs w:val="22"/>
          <w:lang w:val="en-US"/>
        </w:rPr>
        <w:t>acțiuni</w:t>
      </w:r>
      <w:proofErr w:type="spellEnd"/>
      <w:r w:rsidRPr="00BE4D0D">
        <w:rPr>
          <w:rFonts w:ascii="Calibri" w:hAnsi="Calibri" w:cs="Calibri"/>
          <w:bCs/>
          <w:i/>
          <w:iCs/>
          <w:sz w:val="22"/>
          <w:szCs w:val="22"/>
          <w:lang w:val="en-US"/>
        </w:rPr>
        <w:t xml:space="preserve"> </w:t>
      </w:r>
      <w:proofErr w:type="spellStart"/>
      <w:r w:rsidRPr="00BE4D0D">
        <w:rPr>
          <w:rFonts w:ascii="Calibri" w:hAnsi="Calibri" w:cs="Calibri"/>
          <w:bCs/>
          <w:i/>
          <w:iCs/>
          <w:sz w:val="22"/>
          <w:szCs w:val="22"/>
          <w:lang w:val="en-US"/>
        </w:rPr>
        <w:t>să</w:t>
      </w:r>
      <w:proofErr w:type="spellEnd"/>
      <w:r w:rsidRPr="00BE4D0D">
        <w:rPr>
          <w:rFonts w:ascii="Calibri" w:hAnsi="Calibri" w:cs="Calibri"/>
          <w:bCs/>
          <w:i/>
          <w:iCs/>
          <w:sz w:val="22"/>
          <w:szCs w:val="22"/>
          <w:lang w:val="en-US"/>
        </w:rPr>
        <w:t xml:space="preserve"> nu fie </w:t>
      </w:r>
      <w:proofErr w:type="spellStart"/>
      <w:r w:rsidRPr="00BE4D0D">
        <w:rPr>
          <w:rFonts w:ascii="Calibri" w:hAnsi="Calibri" w:cs="Calibri"/>
          <w:bCs/>
          <w:i/>
          <w:iCs/>
          <w:sz w:val="22"/>
          <w:szCs w:val="22"/>
          <w:lang w:val="en-US"/>
        </w:rPr>
        <w:t>bugetate</w:t>
      </w:r>
      <w:proofErr w:type="spellEnd"/>
      <w:r w:rsidRPr="00BE4D0D">
        <w:rPr>
          <w:rFonts w:ascii="Calibri" w:hAnsi="Calibri" w:cs="Calibri"/>
          <w:bCs/>
          <w:i/>
          <w:iCs/>
          <w:sz w:val="22"/>
          <w:szCs w:val="22"/>
          <w:lang w:val="en-US"/>
        </w:rPr>
        <w:t xml:space="preserve"> </w:t>
      </w:r>
      <w:proofErr w:type="spellStart"/>
      <w:r w:rsidRPr="00BE4D0D">
        <w:rPr>
          <w:rFonts w:ascii="Calibri" w:hAnsi="Calibri" w:cs="Calibri"/>
          <w:bCs/>
          <w:i/>
          <w:iCs/>
          <w:sz w:val="22"/>
          <w:szCs w:val="22"/>
          <w:lang w:val="en-US"/>
        </w:rPr>
        <w:t>dublu</w:t>
      </w:r>
      <w:proofErr w:type="spellEnd"/>
      <w:r w:rsidRPr="00BE4D0D">
        <w:rPr>
          <w:rFonts w:ascii="Calibri" w:hAnsi="Calibri" w:cs="Calibri"/>
          <w:bCs/>
          <w:i/>
          <w:iCs/>
          <w:sz w:val="22"/>
          <w:szCs w:val="22"/>
          <w:lang w:val="en-US"/>
        </w:rPr>
        <w:t xml:space="preserve"> </w:t>
      </w:r>
      <w:proofErr w:type="spellStart"/>
      <w:r w:rsidRPr="00BE4D0D">
        <w:rPr>
          <w:rFonts w:ascii="Calibri" w:hAnsi="Calibri" w:cs="Calibri"/>
          <w:bCs/>
          <w:i/>
          <w:iCs/>
          <w:sz w:val="22"/>
          <w:szCs w:val="22"/>
          <w:lang w:val="en-US"/>
        </w:rPr>
        <w:t>și</w:t>
      </w:r>
      <w:proofErr w:type="spellEnd"/>
      <w:r w:rsidRPr="00BE4D0D">
        <w:rPr>
          <w:rFonts w:ascii="Calibri" w:hAnsi="Calibri" w:cs="Calibri"/>
          <w:bCs/>
          <w:i/>
          <w:iCs/>
          <w:sz w:val="22"/>
          <w:szCs w:val="22"/>
          <w:lang w:val="en-US"/>
        </w:rPr>
        <w:t xml:space="preserve"> </w:t>
      </w:r>
      <w:proofErr w:type="spellStart"/>
      <w:r w:rsidRPr="00BE4D0D">
        <w:rPr>
          <w:rFonts w:ascii="Calibri" w:hAnsi="Calibri" w:cs="Calibri"/>
          <w:bCs/>
          <w:i/>
          <w:iCs/>
          <w:sz w:val="22"/>
          <w:szCs w:val="22"/>
          <w:lang w:val="en-US"/>
        </w:rPr>
        <w:t>să</w:t>
      </w:r>
      <w:proofErr w:type="spellEnd"/>
      <w:r w:rsidRPr="00BE4D0D">
        <w:rPr>
          <w:rFonts w:ascii="Calibri" w:hAnsi="Calibri" w:cs="Calibri"/>
          <w:bCs/>
          <w:i/>
          <w:iCs/>
          <w:sz w:val="22"/>
          <w:szCs w:val="22"/>
          <w:lang w:val="en-US"/>
        </w:rPr>
        <w:t xml:space="preserve"> </w:t>
      </w:r>
      <w:proofErr w:type="spellStart"/>
      <w:r w:rsidRPr="00BE4D0D">
        <w:rPr>
          <w:rFonts w:ascii="Calibri" w:hAnsi="Calibri" w:cs="Calibri"/>
          <w:bCs/>
          <w:i/>
          <w:iCs/>
          <w:sz w:val="22"/>
          <w:szCs w:val="22"/>
          <w:lang w:val="en-US"/>
        </w:rPr>
        <w:t>respecte</w:t>
      </w:r>
      <w:proofErr w:type="spellEnd"/>
      <w:r w:rsidRPr="00BE4D0D">
        <w:rPr>
          <w:rFonts w:ascii="Calibri" w:hAnsi="Calibri" w:cs="Calibri"/>
          <w:bCs/>
          <w:i/>
          <w:iCs/>
          <w:sz w:val="22"/>
          <w:szCs w:val="22"/>
          <w:lang w:val="en-US"/>
        </w:rPr>
        <w:t xml:space="preserve"> </w:t>
      </w:r>
      <w:proofErr w:type="spellStart"/>
      <w:r w:rsidRPr="00BE4D0D">
        <w:rPr>
          <w:rFonts w:ascii="Calibri" w:hAnsi="Calibri" w:cs="Calibri"/>
          <w:bCs/>
          <w:i/>
          <w:iCs/>
          <w:sz w:val="22"/>
          <w:szCs w:val="22"/>
          <w:lang w:val="en-US"/>
        </w:rPr>
        <w:t>structura</w:t>
      </w:r>
      <w:proofErr w:type="spellEnd"/>
      <w:r w:rsidRPr="00BE4D0D">
        <w:rPr>
          <w:rFonts w:ascii="Calibri" w:hAnsi="Calibri" w:cs="Calibri"/>
          <w:bCs/>
          <w:i/>
          <w:iCs/>
          <w:sz w:val="22"/>
          <w:szCs w:val="22"/>
          <w:lang w:val="en-US"/>
        </w:rPr>
        <w:t xml:space="preserve"> </w:t>
      </w:r>
      <w:proofErr w:type="spellStart"/>
      <w:r w:rsidRPr="00BE4D0D">
        <w:rPr>
          <w:rFonts w:ascii="Calibri" w:hAnsi="Calibri" w:cs="Calibri"/>
          <w:bCs/>
          <w:i/>
          <w:iCs/>
          <w:sz w:val="22"/>
          <w:szCs w:val="22"/>
          <w:lang w:val="en-US"/>
        </w:rPr>
        <w:t>bugetară</w:t>
      </w:r>
      <w:proofErr w:type="spellEnd"/>
      <w:r w:rsidRPr="00BE4D0D">
        <w:rPr>
          <w:rFonts w:ascii="Calibri" w:hAnsi="Calibri" w:cs="Calibri"/>
          <w:bCs/>
          <w:i/>
          <w:iCs/>
          <w:sz w:val="22"/>
          <w:szCs w:val="22"/>
          <w:lang w:val="en-US"/>
        </w:rPr>
        <w:t xml:space="preserve"> </w:t>
      </w:r>
      <w:proofErr w:type="spellStart"/>
      <w:r w:rsidRPr="00BE4D0D">
        <w:rPr>
          <w:rFonts w:ascii="Calibri" w:hAnsi="Calibri" w:cs="Calibri"/>
          <w:bCs/>
          <w:i/>
          <w:iCs/>
          <w:sz w:val="22"/>
          <w:szCs w:val="22"/>
          <w:lang w:val="en-US"/>
        </w:rPr>
        <w:t>aprobată</w:t>
      </w:r>
      <w:proofErr w:type="spellEnd"/>
      <w:r w:rsidRPr="00BE4D0D">
        <w:rPr>
          <w:rFonts w:ascii="Calibri" w:hAnsi="Calibri" w:cs="Calibri"/>
          <w:bCs/>
          <w:i/>
          <w:iCs/>
          <w:sz w:val="22"/>
          <w:szCs w:val="22"/>
          <w:lang w:val="en-US"/>
        </w:rPr>
        <w:t>.</w:t>
      </w:r>
    </w:p>
    <w:p w14:paraId="3124BE3B" w14:textId="77777777" w:rsidR="00EB1D5A" w:rsidRPr="00E8798B" w:rsidRDefault="00EB1D5A" w:rsidP="00EB1D5A">
      <w:pPr>
        <w:jc w:val="both"/>
        <w:rPr>
          <w:rFonts w:ascii="Calibri" w:hAnsi="Calibri" w:cs="Calibri"/>
          <w:bCs/>
          <w:sz w:val="22"/>
          <w:szCs w:val="22"/>
        </w:rPr>
      </w:pPr>
    </w:p>
    <w:p w14:paraId="69A2A73D" w14:textId="7EC28FF1" w:rsidR="00EB1D5A" w:rsidRPr="00BE4D0D" w:rsidRDefault="00EB1D5A" w:rsidP="00BE4DFF">
      <w:pPr>
        <w:pStyle w:val="Listparagraf"/>
        <w:numPr>
          <w:ilvl w:val="1"/>
          <w:numId w:val="24"/>
        </w:numPr>
        <w:rPr>
          <w:rFonts w:ascii="Calibri" w:hAnsi="Calibri" w:cs="Calibri"/>
          <w:b/>
          <w:bCs/>
          <w:szCs w:val="22"/>
          <w:lang w:val="en-US"/>
        </w:rPr>
      </w:pPr>
      <w:r w:rsidRPr="00BE4D0D">
        <w:rPr>
          <w:rFonts w:ascii="Calibri" w:hAnsi="Calibri" w:cs="Calibri"/>
          <w:b/>
          <w:bCs/>
          <w:szCs w:val="22"/>
          <w:lang w:val="en-US"/>
        </w:rPr>
        <w:t xml:space="preserve"> Rezultate preconizate a fi obținute prin implementarea Planului de marketing</w:t>
      </w:r>
    </w:p>
    <w:p w14:paraId="3DBB17A7" w14:textId="77777777" w:rsidR="00BE4D0D" w:rsidRPr="00E8798B" w:rsidRDefault="00BE4D0D" w:rsidP="00BE4D0D">
      <w:pPr>
        <w:pStyle w:val="Listparagraf"/>
        <w:ind w:left="360"/>
        <w:rPr>
          <w:rFonts w:ascii="Calibri" w:hAnsi="Calibri" w:cs="Calibri"/>
          <w:szCs w:val="22"/>
          <w:lang w:val="en-US"/>
        </w:rPr>
      </w:pPr>
    </w:p>
    <w:p w14:paraId="1AD98726" w14:textId="4B691800" w:rsidR="00F158DE" w:rsidRPr="00BE4D0D" w:rsidRDefault="00F158DE" w:rsidP="00F158DE">
      <w:pPr>
        <w:jc w:val="both"/>
        <w:rPr>
          <w:rFonts w:ascii="Calibri" w:hAnsi="Calibri" w:cs="Calibri"/>
          <w:i/>
          <w:iCs/>
          <w:sz w:val="22"/>
          <w:szCs w:val="22"/>
        </w:rPr>
      </w:pPr>
      <w:r w:rsidRPr="00BE4D0D">
        <w:rPr>
          <w:rFonts w:ascii="Calibri" w:hAnsi="Calibri" w:cs="Calibri"/>
          <w:b/>
          <w:bCs/>
          <w:i/>
          <w:iCs/>
          <w:sz w:val="22"/>
          <w:szCs w:val="22"/>
        </w:rPr>
        <w:t>Se vor descrie succint rezultatele preconizate</w:t>
      </w:r>
      <w:r w:rsidRPr="00BE4D0D">
        <w:rPr>
          <w:rFonts w:ascii="Calibri" w:hAnsi="Calibri" w:cs="Calibri"/>
          <w:i/>
          <w:iCs/>
          <w:sz w:val="22"/>
          <w:szCs w:val="22"/>
        </w:rPr>
        <w:t xml:space="preserve"> pentru fiecare acțiune și, după caz, sub-acțiune de marketing prevăzută în Planul de marketing.</w:t>
      </w:r>
    </w:p>
    <w:p w14:paraId="26229034" w14:textId="5B92A56E" w:rsidR="00F158DE" w:rsidRPr="00BE4D0D" w:rsidRDefault="00F158DE" w:rsidP="00F158DE">
      <w:pPr>
        <w:jc w:val="both"/>
        <w:rPr>
          <w:rFonts w:ascii="Calibri" w:hAnsi="Calibri" w:cs="Calibri"/>
          <w:i/>
          <w:iCs/>
          <w:sz w:val="22"/>
          <w:szCs w:val="22"/>
          <w:lang w:val="en-US"/>
        </w:rPr>
      </w:pPr>
      <w:proofErr w:type="spellStart"/>
      <w:r w:rsidRPr="00BE4D0D">
        <w:rPr>
          <w:rFonts w:ascii="Calibri" w:hAnsi="Calibri" w:cs="Calibri"/>
          <w:i/>
          <w:iCs/>
          <w:sz w:val="22"/>
          <w:szCs w:val="22"/>
          <w:lang w:val="en-US"/>
        </w:rPr>
        <w:t>Rezultatele</w:t>
      </w:r>
      <w:proofErr w:type="spellEnd"/>
      <w:r w:rsidRPr="00BE4D0D">
        <w:rPr>
          <w:rFonts w:ascii="Calibri" w:hAnsi="Calibri" w:cs="Calibri"/>
          <w:i/>
          <w:iCs/>
          <w:sz w:val="22"/>
          <w:szCs w:val="22"/>
          <w:lang w:val="en-US"/>
        </w:rPr>
        <w:t xml:space="preserve"> </w:t>
      </w:r>
      <w:proofErr w:type="spellStart"/>
      <w:r w:rsidRPr="00BE4D0D">
        <w:rPr>
          <w:rFonts w:ascii="Calibri" w:hAnsi="Calibri" w:cs="Calibri"/>
          <w:i/>
          <w:iCs/>
          <w:sz w:val="22"/>
          <w:szCs w:val="22"/>
          <w:lang w:val="en-US"/>
        </w:rPr>
        <w:t>vor</w:t>
      </w:r>
      <w:proofErr w:type="spellEnd"/>
      <w:r w:rsidRPr="00BE4D0D">
        <w:rPr>
          <w:rFonts w:ascii="Calibri" w:hAnsi="Calibri" w:cs="Calibri"/>
          <w:i/>
          <w:iCs/>
          <w:sz w:val="22"/>
          <w:szCs w:val="22"/>
          <w:lang w:val="en-US"/>
        </w:rPr>
        <w:t xml:space="preserve"> fi formulate </w:t>
      </w:r>
      <w:proofErr w:type="spellStart"/>
      <w:r w:rsidRPr="00BE4D0D">
        <w:rPr>
          <w:rFonts w:ascii="Calibri" w:hAnsi="Calibri" w:cs="Calibri"/>
          <w:i/>
          <w:iCs/>
          <w:sz w:val="22"/>
          <w:szCs w:val="22"/>
          <w:lang w:val="en-US"/>
        </w:rPr>
        <w:t>astfel</w:t>
      </w:r>
      <w:proofErr w:type="spellEnd"/>
      <w:r w:rsidRPr="00BE4D0D">
        <w:rPr>
          <w:rFonts w:ascii="Calibri" w:hAnsi="Calibri" w:cs="Calibri"/>
          <w:i/>
          <w:iCs/>
          <w:sz w:val="22"/>
          <w:szCs w:val="22"/>
          <w:lang w:val="en-US"/>
        </w:rPr>
        <w:t xml:space="preserve"> </w:t>
      </w:r>
      <w:proofErr w:type="spellStart"/>
      <w:r w:rsidRPr="00BE4D0D">
        <w:rPr>
          <w:rFonts w:ascii="Calibri" w:hAnsi="Calibri" w:cs="Calibri"/>
          <w:i/>
          <w:iCs/>
          <w:sz w:val="22"/>
          <w:szCs w:val="22"/>
          <w:lang w:val="en-US"/>
        </w:rPr>
        <w:t>încât</w:t>
      </w:r>
      <w:proofErr w:type="spellEnd"/>
      <w:r w:rsidRPr="00BE4D0D">
        <w:rPr>
          <w:rFonts w:ascii="Calibri" w:hAnsi="Calibri" w:cs="Calibri"/>
          <w:i/>
          <w:iCs/>
          <w:sz w:val="22"/>
          <w:szCs w:val="22"/>
          <w:lang w:val="en-US"/>
        </w:rPr>
        <w:t xml:space="preserve"> </w:t>
      </w:r>
      <w:proofErr w:type="spellStart"/>
      <w:r w:rsidRPr="00BE4D0D">
        <w:rPr>
          <w:rFonts w:ascii="Calibri" w:hAnsi="Calibri" w:cs="Calibri"/>
          <w:i/>
          <w:iCs/>
          <w:sz w:val="22"/>
          <w:szCs w:val="22"/>
          <w:lang w:val="en-US"/>
        </w:rPr>
        <w:t>să</w:t>
      </w:r>
      <w:proofErr w:type="spellEnd"/>
      <w:r w:rsidRPr="00BE4D0D">
        <w:rPr>
          <w:rFonts w:ascii="Calibri" w:hAnsi="Calibri" w:cs="Calibri"/>
          <w:i/>
          <w:iCs/>
          <w:sz w:val="22"/>
          <w:szCs w:val="22"/>
          <w:lang w:val="en-US"/>
        </w:rPr>
        <w:t xml:space="preserve"> </w:t>
      </w:r>
      <w:proofErr w:type="spellStart"/>
      <w:r w:rsidRPr="00BE4D0D">
        <w:rPr>
          <w:rFonts w:ascii="Calibri" w:hAnsi="Calibri" w:cs="Calibri"/>
          <w:i/>
          <w:iCs/>
          <w:sz w:val="22"/>
          <w:szCs w:val="22"/>
          <w:lang w:val="en-US"/>
        </w:rPr>
        <w:t>permită</w:t>
      </w:r>
      <w:proofErr w:type="spellEnd"/>
      <w:r w:rsidRPr="00BE4D0D">
        <w:rPr>
          <w:rFonts w:ascii="Calibri" w:hAnsi="Calibri" w:cs="Calibri"/>
          <w:i/>
          <w:iCs/>
          <w:sz w:val="22"/>
          <w:szCs w:val="22"/>
          <w:lang w:val="en-US"/>
        </w:rPr>
        <w:t xml:space="preserve"> </w:t>
      </w:r>
      <w:proofErr w:type="spellStart"/>
      <w:r w:rsidRPr="00BE4D0D">
        <w:rPr>
          <w:rFonts w:ascii="Calibri" w:hAnsi="Calibri" w:cs="Calibri"/>
          <w:b/>
          <w:bCs/>
          <w:i/>
          <w:iCs/>
          <w:sz w:val="22"/>
          <w:szCs w:val="22"/>
          <w:lang w:val="en-US"/>
        </w:rPr>
        <w:t>monitorizarea</w:t>
      </w:r>
      <w:proofErr w:type="spellEnd"/>
      <w:r w:rsidRPr="00BE4D0D">
        <w:rPr>
          <w:rFonts w:ascii="Calibri" w:hAnsi="Calibri" w:cs="Calibri"/>
          <w:b/>
          <w:bCs/>
          <w:i/>
          <w:iCs/>
          <w:sz w:val="22"/>
          <w:szCs w:val="22"/>
          <w:lang w:val="en-US"/>
        </w:rPr>
        <w:t xml:space="preserve"> </w:t>
      </w:r>
      <w:proofErr w:type="spellStart"/>
      <w:r w:rsidRPr="00BE4D0D">
        <w:rPr>
          <w:rFonts w:ascii="Calibri" w:hAnsi="Calibri" w:cs="Calibri"/>
          <w:b/>
          <w:bCs/>
          <w:i/>
          <w:iCs/>
          <w:sz w:val="22"/>
          <w:szCs w:val="22"/>
          <w:lang w:val="en-US"/>
        </w:rPr>
        <w:t>și</w:t>
      </w:r>
      <w:proofErr w:type="spellEnd"/>
      <w:r w:rsidRPr="00BE4D0D">
        <w:rPr>
          <w:rFonts w:ascii="Calibri" w:hAnsi="Calibri" w:cs="Calibri"/>
          <w:b/>
          <w:bCs/>
          <w:i/>
          <w:iCs/>
          <w:sz w:val="22"/>
          <w:szCs w:val="22"/>
          <w:lang w:val="en-US"/>
        </w:rPr>
        <w:t xml:space="preserve"> </w:t>
      </w:r>
      <w:proofErr w:type="spellStart"/>
      <w:r w:rsidRPr="00BE4D0D">
        <w:rPr>
          <w:rFonts w:ascii="Calibri" w:hAnsi="Calibri" w:cs="Calibri"/>
          <w:b/>
          <w:bCs/>
          <w:i/>
          <w:iCs/>
          <w:sz w:val="22"/>
          <w:szCs w:val="22"/>
          <w:lang w:val="en-US"/>
        </w:rPr>
        <w:t>evaluarea</w:t>
      </w:r>
      <w:proofErr w:type="spellEnd"/>
      <w:r w:rsidRPr="00BE4D0D">
        <w:rPr>
          <w:rFonts w:ascii="Calibri" w:hAnsi="Calibri" w:cs="Calibri"/>
          <w:b/>
          <w:bCs/>
          <w:i/>
          <w:iCs/>
          <w:sz w:val="22"/>
          <w:szCs w:val="22"/>
          <w:lang w:val="en-US"/>
        </w:rPr>
        <w:t xml:space="preserve"> </w:t>
      </w:r>
      <w:proofErr w:type="spellStart"/>
      <w:r w:rsidRPr="00BE4D0D">
        <w:rPr>
          <w:rFonts w:ascii="Calibri" w:hAnsi="Calibri" w:cs="Calibri"/>
          <w:b/>
          <w:bCs/>
          <w:i/>
          <w:iCs/>
          <w:sz w:val="22"/>
          <w:szCs w:val="22"/>
          <w:lang w:val="en-US"/>
        </w:rPr>
        <w:t>implementării</w:t>
      </w:r>
      <w:proofErr w:type="spellEnd"/>
      <w:r w:rsidRPr="00BE4D0D">
        <w:rPr>
          <w:rFonts w:ascii="Calibri" w:hAnsi="Calibri" w:cs="Calibri"/>
          <w:b/>
          <w:bCs/>
          <w:i/>
          <w:iCs/>
          <w:sz w:val="22"/>
          <w:szCs w:val="22"/>
          <w:lang w:val="en-US"/>
        </w:rPr>
        <w:t xml:space="preserve"> </w:t>
      </w:r>
      <w:proofErr w:type="spellStart"/>
      <w:r w:rsidRPr="00BE4D0D">
        <w:rPr>
          <w:rFonts w:ascii="Calibri" w:hAnsi="Calibri" w:cs="Calibri"/>
          <w:b/>
          <w:bCs/>
          <w:i/>
          <w:iCs/>
          <w:sz w:val="22"/>
          <w:szCs w:val="22"/>
          <w:lang w:val="en-US"/>
        </w:rPr>
        <w:t>Planului</w:t>
      </w:r>
      <w:proofErr w:type="spellEnd"/>
      <w:r w:rsidRPr="00BE4D0D">
        <w:rPr>
          <w:rFonts w:ascii="Calibri" w:hAnsi="Calibri" w:cs="Calibri"/>
          <w:b/>
          <w:bCs/>
          <w:i/>
          <w:iCs/>
          <w:sz w:val="22"/>
          <w:szCs w:val="22"/>
          <w:lang w:val="en-US"/>
        </w:rPr>
        <w:t xml:space="preserve"> de marketing</w:t>
      </w:r>
      <w:r w:rsidRPr="00BE4D0D">
        <w:rPr>
          <w:rFonts w:ascii="Calibri" w:hAnsi="Calibri" w:cs="Calibri"/>
          <w:i/>
          <w:iCs/>
          <w:sz w:val="22"/>
          <w:szCs w:val="22"/>
          <w:lang w:val="en-US"/>
        </w:rPr>
        <w:t xml:space="preserve">, </w:t>
      </w:r>
      <w:proofErr w:type="spellStart"/>
      <w:r w:rsidRPr="00BE4D0D">
        <w:rPr>
          <w:rFonts w:ascii="Calibri" w:hAnsi="Calibri" w:cs="Calibri"/>
          <w:i/>
          <w:iCs/>
          <w:sz w:val="22"/>
          <w:szCs w:val="22"/>
          <w:lang w:val="en-US"/>
        </w:rPr>
        <w:t>fiind</w:t>
      </w:r>
      <w:proofErr w:type="spellEnd"/>
      <w:r w:rsidRPr="00BE4D0D">
        <w:rPr>
          <w:rFonts w:ascii="Calibri" w:hAnsi="Calibri" w:cs="Calibri"/>
          <w:i/>
          <w:iCs/>
          <w:sz w:val="22"/>
          <w:szCs w:val="22"/>
          <w:lang w:val="en-US"/>
        </w:rPr>
        <w:t xml:space="preserve"> corelate cu:</w:t>
      </w:r>
    </w:p>
    <w:p w14:paraId="1702D4BD" w14:textId="77777777" w:rsidR="00F158DE" w:rsidRPr="00BE4D0D" w:rsidRDefault="00F158DE" w:rsidP="00BE4DFF">
      <w:pPr>
        <w:numPr>
          <w:ilvl w:val="0"/>
          <w:numId w:val="15"/>
        </w:numPr>
        <w:jc w:val="both"/>
        <w:rPr>
          <w:rFonts w:ascii="Calibri" w:hAnsi="Calibri" w:cs="Calibri"/>
          <w:i/>
          <w:iCs/>
          <w:sz w:val="22"/>
          <w:szCs w:val="22"/>
          <w:lang w:val="en-US"/>
        </w:rPr>
      </w:pPr>
      <w:proofErr w:type="spellStart"/>
      <w:r w:rsidRPr="00BE4D0D">
        <w:rPr>
          <w:rFonts w:ascii="Calibri" w:hAnsi="Calibri" w:cs="Calibri"/>
          <w:i/>
          <w:iCs/>
          <w:sz w:val="22"/>
          <w:szCs w:val="22"/>
          <w:lang w:val="en-US"/>
        </w:rPr>
        <w:t>obiectivele</w:t>
      </w:r>
      <w:proofErr w:type="spellEnd"/>
      <w:r w:rsidRPr="00BE4D0D">
        <w:rPr>
          <w:rFonts w:ascii="Calibri" w:hAnsi="Calibri" w:cs="Calibri"/>
          <w:i/>
          <w:iCs/>
          <w:sz w:val="22"/>
          <w:szCs w:val="22"/>
          <w:lang w:val="en-US"/>
        </w:rPr>
        <w:t xml:space="preserve"> generale de marketing;</w:t>
      </w:r>
    </w:p>
    <w:p w14:paraId="62A812D3" w14:textId="77777777" w:rsidR="00F158DE" w:rsidRPr="00BE4D0D" w:rsidRDefault="00F158DE" w:rsidP="00BE4DFF">
      <w:pPr>
        <w:numPr>
          <w:ilvl w:val="0"/>
          <w:numId w:val="15"/>
        </w:numPr>
        <w:jc w:val="both"/>
        <w:rPr>
          <w:rFonts w:ascii="Calibri" w:hAnsi="Calibri" w:cs="Calibri"/>
          <w:i/>
          <w:iCs/>
          <w:sz w:val="22"/>
          <w:szCs w:val="22"/>
          <w:lang w:val="pt-BR"/>
        </w:rPr>
      </w:pPr>
      <w:r w:rsidRPr="00BE4D0D">
        <w:rPr>
          <w:rFonts w:ascii="Calibri" w:hAnsi="Calibri" w:cs="Calibri"/>
          <w:i/>
          <w:iCs/>
          <w:sz w:val="22"/>
          <w:szCs w:val="22"/>
          <w:lang w:val="pt-BR"/>
        </w:rPr>
        <w:t>indicatorii de realizare și de rezultat asumați prin proiect;</w:t>
      </w:r>
    </w:p>
    <w:p w14:paraId="64E72362" w14:textId="77777777" w:rsidR="00F158DE" w:rsidRPr="00BE4D0D" w:rsidRDefault="00F158DE" w:rsidP="00BE4DFF">
      <w:pPr>
        <w:numPr>
          <w:ilvl w:val="0"/>
          <w:numId w:val="15"/>
        </w:numPr>
        <w:jc w:val="both"/>
        <w:rPr>
          <w:rFonts w:ascii="Calibri" w:hAnsi="Calibri" w:cs="Calibri"/>
          <w:i/>
          <w:iCs/>
          <w:sz w:val="22"/>
          <w:szCs w:val="22"/>
          <w:lang w:val="en-US"/>
        </w:rPr>
      </w:pPr>
      <w:proofErr w:type="spellStart"/>
      <w:r w:rsidRPr="00BE4D0D">
        <w:rPr>
          <w:rFonts w:ascii="Calibri" w:hAnsi="Calibri" w:cs="Calibri"/>
          <w:i/>
          <w:iCs/>
          <w:sz w:val="22"/>
          <w:szCs w:val="22"/>
          <w:lang w:val="en-US"/>
        </w:rPr>
        <w:t>impactul</w:t>
      </w:r>
      <w:proofErr w:type="spellEnd"/>
      <w:r w:rsidRPr="00BE4D0D">
        <w:rPr>
          <w:rFonts w:ascii="Calibri" w:hAnsi="Calibri" w:cs="Calibri"/>
          <w:i/>
          <w:iCs/>
          <w:sz w:val="22"/>
          <w:szCs w:val="22"/>
          <w:lang w:val="en-US"/>
        </w:rPr>
        <w:t xml:space="preserve"> </w:t>
      </w:r>
      <w:proofErr w:type="spellStart"/>
      <w:r w:rsidRPr="00BE4D0D">
        <w:rPr>
          <w:rFonts w:ascii="Calibri" w:hAnsi="Calibri" w:cs="Calibri"/>
          <w:i/>
          <w:iCs/>
          <w:sz w:val="22"/>
          <w:szCs w:val="22"/>
          <w:lang w:val="en-US"/>
        </w:rPr>
        <w:t>estimat</w:t>
      </w:r>
      <w:proofErr w:type="spellEnd"/>
      <w:r w:rsidRPr="00BE4D0D">
        <w:rPr>
          <w:rFonts w:ascii="Calibri" w:hAnsi="Calibri" w:cs="Calibri"/>
          <w:i/>
          <w:iCs/>
          <w:sz w:val="22"/>
          <w:szCs w:val="22"/>
          <w:lang w:val="en-US"/>
        </w:rPr>
        <w:t xml:space="preserve"> al </w:t>
      </w:r>
      <w:proofErr w:type="spellStart"/>
      <w:r w:rsidRPr="00BE4D0D">
        <w:rPr>
          <w:rFonts w:ascii="Calibri" w:hAnsi="Calibri" w:cs="Calibri"/>
          <w:i/>
          <w:iCs/>
          <w:sz w:val="22"/>
          <w:szCs w:val="22"/>
          <w:lang w:val="en-US"/>
        </w:rPr>
        <w:t>proiectului</w:t>
      </w:r>
      <w:proofErr w:type="spellEnd"/>
      <w:r w:rsidRPr="00BE4D0D">
        <w:rPr>
          <w:rFonts w:ascii="Calibri" w:hAnsi="Calibri" w:cs="Calibri"/>
          <w:i/>
          <w:iCs/>
          <w:sz w:val="22"/>
          <w:szCs w:val="22"/>
          <w:lang w:val="en-US"/>
        </w:rPr>
        <w:t>.</w:t>
      </w:r>
    </w:p>
    <w:p w14:paraId="124554AD" w14:textId="4B9A6452" w:rsidR="00F158DE" w:rsidRPr="00BE4D0D" w:rsidRDefault="00F158DE" w:rsidP="00F158DE">
      <w:pPr>
        <w:jc w:val="both"/>
        <w:rPr>
          <w:rFonts w:ascii="Calibri" w:hAnsi="Calibri" w:cs="Calibri"/>
          <w:i/>
          <w:iCs/>
          <w:sz w:val="22"/>
          <w:szCs w:val="22"/>
          <w:lang w:val="pt-BR"/>
        </w:rPr>
      </w:pPr>
      <w:r w:rsidRPr="00BE4D0D">
        <w:rPr>
          <w:rFonts w:ascii="Calibri" w:hAnsi="Calibri" w:cs="Calibri"/>
          <w:i/>
          <w:iCs/>
          <w:sz w:val="22"/>
          <w:szCs w:val="22"/>
          <w:lang w:val="pt-BR"/>
        </w:rPr>
        <w:t xml:space="preserve">Rezultatele vor reflecta </w:t>
      </w:r>
      <w:r w:rsidRPr="00BE4D0D">
        <w:rPr>
          <w:rFonts w:ascii="Calibri" w:hAnsi="Calibri" w:cs="Calibri"/>
          <w:b/>
          <w:bCs/>
          <w:i/>
          <w:iCs/>
          <w:sz w:val="22"/>
          <w:szCs w:val="22"/>
          <w:lang w:val="pt-BR"/>
        </w:rPr>
        <w:t>efectele concrete ale acțiunilor de marketing și ale activităților soft</w:t>
      </w:r>
      <w:r w:rsidRPr="00BE4D0D">
        <w:rPr>
          <w:rFonts w:ascii="Calibri" w:hAnsi="Calibri" w:cs="Calibri"/>
          <w:i/>
          <w:iCs/>
          <w:sz w:val="22"/>
          <w:szCs w:val="22"/>
          <w:lang w:val="pt-BR"/>
        </w:rPr>
        <w:t>, fără a relua descrierea investiției de bază.</w:t>
      </w:r>
    </w:p>
    <w:p w14:paraId="55FBD858" w14:textId="77777777" w:rsidR="00EB1D5A" w:rsidRPr="00E8798B" w:rsidRDefault="00EB1D5A" w:rsidP="00EB1D5A">
      <w:pPr>
        <w:jc w:val="both"/>
        <w:rPr>
          <w:rFonts w:ascii="Calibri" w:hAnsi="Calibri" w:cs="Calibr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3649"/>
        <w:gridCol w:w="2304"/>
        <w:gridCol w:w="2304"/>
      </w:tblGrid>
      <w:tr w:rsidR="00EB1D5A" w:rsidRPr="00001B1B" w14:paraId="7D7B58DB" w14:textId="77777777" w:rsidTr="00A479FE">
        <w:tc>
          <w:tcPr>
            <w:tcW w:w="959" w:type="dxa"/>
          </w:tcPr>
          <w:p w14:paraId="39A782DC" w14:textId="77777777" w:rsidR="00EB1D5A" w:rsidRPr="00E8798B" w:rsidRDefault="00EB1D5A" w:rsidP="00EB1D5A">
            <w:pPr>
              <w:jc w:val="both"/>
              <w:rPr>
                <w:rFonts w:ascii="Calibri" w:hAnsi="Calibri" w:cs="Calibri"/>
                <w:b/>
                <w:sz w:val="22"/>
                <w:szCs w:val="22"/>
              </w:rPr>
            </w:pPr>
            <w:r w:rsidRPr="00E8798B">
              <w:rPr>
                <w:rFonts w:ascii="Calibri" w:hAnsi="Calibri" w:cs="Calibri"/>
                <w:b/>
                <w:sz w:val="22"/>
                <w:szCs w:val="22"/>
              </w:rPr>
              <w:t>Nr. crt.</w:t>
            </w:r>
          </w:p>
        </w:tc>
        <w:tc>
          <w:tcPr>
            <w:tcW w:w="3649" w:type="dxa"/>
          </w:tcPr>
          <w:p w14:paraId="6A53F20F" w14:textId="77777777" w:rsidR="00EB1D5A" w:rsidRPr="00E8798B" w:rsidRDefault="00EB1D5A" w:rsidP="00EB1D5A">
            <w:pPr>
              <w:jc w:val="both"/>
              <w:rPr>
                <w:rFonts w:ascii="Calibri" w:hAnsi="Calibri" w:cs="Calibri"/>
                <w:b/>
                <w:sz w:val="22"/>
                <w:szCs w:val="22"/>
              </w:rPr>
            </w:pPr>
            <w:r w:rsidRPr="00E8798B">
              <w:rPr>
                <w:rFonts w:ascii="Calibri" w:hAnsi="Calibri" w:cs="Calibri"/>
                <w:b/>
                <w:sz w:val="22"/>
                <w:szCs w:val="22"/>
              </w:rPr>
              <w:t>Acțiune</w:t>
            </w:r>
          </w:p>
        </w:tc>
        <w:tc>
          <w:tcPr>
            <w:tcW w:w="2304" w:type="dxa"/>
          </w:tcPr>
          <w:p w14:paraId="317A15DF" w14:textId="77777777" w:rsidR="00EB1D5A" w:rsidRPr="00E8798B" w:rsidRDefault="00EB1D5A" w:rsidP="00EB1D5A">
            <w:pPr>
              <w:jc w:val="both"/>
              <w:rPr>
                <w:rFonts w:ascii="Calibri" w:hAnsi="Calibri" w:cs="Calibri"/>
                <w:b/>
                <w:sz w:val="22"/>
                <w:szCs w:val="22"/>
              </w:rPr>
            </w:pPr>
            <w:r w:rsidRPr="00E8798B">
              <w:rPr>
                <w:rFonts w:ascii="Calibri" w:hAnsi="Calibri" w:cs="Calibri"/>
                <w:b/>
                <w:sz w:val="22"/>
                <w:szCs w:val="22"/>
              </w:rPr>
              <w:t>Sub-acțiune</w:t>
            </w:r>
          </w:p>
        </w:tc>
        <w:tc>
          <w:tcPr>
            <w:tcW w:w="2304" w:type="dxa"/>
          </w:tcPr>
          <w:p w14:paraId="33A5DF7C" w14:textId="77777777" w:rsidR="00EB1D5A" w:rsidRPr="00E8798B" w:rsidRDefault="00EB1D5A" w:rsidP="00EB1D5A">
            <w:pPr>
              <w:jc w:val="both"/>
              <w:rPr>
                <w:rFonts w:ascii="Calibri" w:hAnsi="Calibri" w:cs="Calibri"/>
                <w:b/>
                <w:sz w:val="22"/>
                <w:szCs w:val="22"/>
              </w:rPr>
            </w:pPr>
            <w:r w:rsidRPr="00E8798B">
              <w:rPr>
                <w:rFonts w:ascii="Calibri" w:hAnsi="Calibri" w:cs="Calibri"/>
                <w:b/>
                <w:sz w:val="22"/>
                <w:szCs w:val="22"/>
              </w:rPr>
              <w:t>Rezultate</w:t>
            </w:r>
          </w:p>
        </w:tc>
      </w:tr>
      <w:tr w:rsidR="00EB1D5A" w:rsidRPr="00001B1B" w14:paraId="4831ADF8" w14:textId="77777777" w:rsidTr="00A479FE">
        <w:tc>
          <w:tcPr>
            <w:tcW w:w="959" w:type="dxa"/>
          </w:tcPr>
          <w:p w14:paraId="000CCE56" w14:textId="77777777" w:rsidR="00EB1D5A" w:rsidRPr="00E8798B" w:rsidRDefault="00EB1D5A" w:rsidP="00EB1D5A">
            <w:pPr>
              <w:jc w:val="both"/>
              <w:rPr>
                <w:rFonts w:ascii="Calibri" w:hAnsi="Calibri" w:cs="Calibri"/>
                <w:sz w:val="22"/>
                <w:szCs w:val="22"/>
              </w:rPr>
            </w:pPr>
            <w:r w:rsidRPr="00E8798B">
              <w:rPr>
                <w:rFonts w:ascii="Calibri" w:hAnsi="Calibri" w:cs="Calibri"/>
                <w:sz w:val="22"/>
                <w:szCs w:val="22"/>
              </w:rPr>
              <w:t>1</w:t>
            </w:r>
          </w:p>
        </w:tc>
        <w:tc>
          <w:tcPr>
            <w:tcW w:w="3649" w:type="dxa"/>
          </w:tcPr>
          <w:p w14:paraId="065467A0" w14:textId="77777777" w:rsidR="00EB1D5A" w:rsidRPr="00E8798B" w:rsidRDefault="00EB1D5A" w:rsidP="00EB1D5A">
            <w:pPr>
              <w:jc w:val="both"/>
              <w:rPr>
                <w:rFonts w:ascii="Calibri" w:hAnsi="Calibri" w:cs="Calibri"/>
                <w:sz w:val="22"/>
                <w:szCs w:val="22"/>
              </w:rPr>
            </w:pPr>
          </w:p>
        </w:tc>
        <w:tc>
          <w:tcPr>
            <w:tcW w:w="2304" w:type="dxa"/>
          </w:tcPr>
          <w:p w14:paraId="6F18294F" w14:textId="77777777" w:rsidR="00EB1D5A" w:rsidRPr="00E8798B" w:rsidRDefault="00EB1D5A" w:rsidP="00EB1D5A">
            <w:pPr>
              <w:jc w:val="both"/>
              <w:rPr>
                <w:rFonts w:ascii="Calibri" w:hAnsi="Calibri" w:cs="Calibri"/>
                <w:sz w:val="22"/>
                <w:szCs w:val="22"/>
              </w:rPr>
            </w:pPr>
          </w:p>
        </w:tc>
        <w:tc>
          <w:tcPr>
            <w:tcW w:w="2304" w:type="dxa"/>
          </w:tcPr>
          <w:p w14:paraId="0CF5AE70" w14:textId="77777777" w:rsidR="00EB1D5A" w:rsidRPr="00E8798B" w:rsidRDefault="00EB1D5A" w:rsidP="00EB1D5A">
            <w:pPr>
              <w:jc w:val="both"/>
              <w:rPr>
                <w:rFonts w:ascii="Calibri" w:hAnsi="Calibri" w:cs="Calibri"/>
                <w:sz w:val="22"/>
                <w:szCs w:val="22"/>
              </w:rPr>
            </w:pPr>
          </w:p>
        </w:tc>
      </w:tr>
      <w:tr w:rsidR="00EB1D5A" w:rsidRPr="00001B1B" w14:paraId="1E621B21" w14:textId="77777777" w:rsidTr="00A479FE">
        <w:tc>
          <w:tcPr>
            <w:tcW w:w="959" w:type="dxa"/>
          </w:tcPr>
          <w:p w14:paraId="34EBCE2C" w14:textId="77777777" w:rsidR="00EB1D5A" w:rsidRPr="00E8798B" w:rsidRDefault="00EB1D5A" w:rsidP="00EB1D5A">
            <w:pPr>
              <w:jc w:val="both"/>
              <w:rPr>
                <w:rFonts w:ascii="Calibri" w:hAnsi="Calibri" w:cs="Calibri"/>
                <w:sz w:val="22"/>
                <w:szCs w:val="22"/>
              </w:rPr>
            </w:pPr>
            <w:r w:rsidRPr="00E8798B">
              <w:rPr>
                <w:rFonts w:ascii="Calibri" w:hAnsi="Calibri" w:cs="Calibri"/>
                <w:sz w:val="22"/>
                <w:szCs w:val="22"/>
              </w:rPr>
              <w:t>2</w:t>
            </w:r>
          </w:p>
        </w:tc>
        <w:tc>
          <w:tcPr>
            <w:tcW w:w="3649" w:type="dxa"/>
          </w:tcPr>
          <w:p w14:paraId="555147F9" w14:textId="77777777" w:rsidR="00EB1D5A" w:rsidRPr="00E8798B" w:rsidRDefault="00EB1D5A" w:rsidP="00EB1D5A">
            <w:pPr>
              <w:jc w:val="both"/>
              <w:rPr>
                <w:rFonts w:ascii="Calibri" w:hAnsi="Calibri" w:cs="Calibri"/>
                <w:sz w:val="22"/>
                <w:szCs w:val="22"/>
              </w:rPr>
            </w:pPr>
          </w:p>
        </w:tc>
        <w:tc>
          <w:tcPr>
            <w:tcW w:w="2304" w:type="dxa"/>
          </w:tcPr>
          <w:p w14:paraId="2A42FB11" w14:textId="77777777" w:rsidR="00EB1D5A" w:rsidRPr="00E8798B" w:rsidRDefault="00EB1D5A" w:rsidP="00EB1D5A">
            <w:pPr>
              <w:jc w:val="both"/>
              <w:rPr>
                <w:rFonts w:ascii="Calibri" w:hAnsi="Calibri" w:cs="Calibri"/>
                <w:sz w:val="22"/>
                <w:szCs w:val="22"/>
              </w:rPr>
            </w:pPr>
          </w:p>
        </w:tc>
        <w:tc>
          <w:tcPr>
            <w:tcW w:w="2304" w:type="dxa"/>
          </w:tcPr>
          <w:p w14:paraId="66A68C52" w14:textId="77777777" w:rsidR="00EB1D5A" w:rsidRPr="00E8798B" w:rsidRDefault="00EB1D5A" w:rsidP="00EB1D5A">
            <w:pPr>
              <w:jc w:val="both"/>
              <w:rPr>
                <w:rFonts w:ascii="Calibri" w:hAnsi="Calibri" w:cs="Calibri"/>
                <w:sz w:val="22"/>
                <w:szCs w:val="22"/>
              </w:rPr>
            </w:pPr>
          </w:p>
        </w:tc>
      </w:tr>
    </w:tbl>
    <w:p w14:paraId="34B785B3" w14:textId="77777777" w:rsidR="00EB1D5A" w:rsidRPr="00E8798B" w:rsidRDefault="00EB1D5A" w:rsidP="00EB1D5A">
      <w:pPr>
        <w:jc w:val="both"/>
        <w:rPr>
          <w:rFonts w:ascii="Calibri" w:hAnsi="Calibri" w:cs="Calibri"/>
          <w:sz w:val="22"/>
          <w:szCs w:val="22"/>
        </w:rPr>
      </w:pPr>
    </w:p>
    <w:p w14:paraId="7B2E5654" w14:textId="2E92BE6A" w:rsidR="00F158DE" w:rsidRDefault="007B1438" w:rsidP="007B1438">
      <w:pPr>
        <w:pStyle w:val="Listparagraf"/>
        <w:numPr>
          <w:ilvl w:val="0"/>
          <w:numId w:val="24"/>
        </w:numPr>
        <w:rPr>
          <w:rFonts w:ascii="Calibri" w:hAnsi="Calibri" w:cs="Calibri"/>
          <w:b/>
          <w:bCs/>
          <w:szCs w:val="22"/>
        </w:rPr>
      </w:pPr>
      <w:r w:rsidRPr="007B1438">
        <w:rPr>
          <w:rFonts w:ascii="Calibri" w:hAnsi="Calibri" w:cs="Calibri"/>
          <w:b/>
          <w:bCs/>
          <w:szCs w:val="22"/>
        </w:rPr>
        <w:t>Capacitatea de operare și sustenabilitate operațională</w:t>
      </w:r>
    </w:p>
    <w:p w14:paraId="2901E847" w14:textId="33B0AD8B" w:rsidR="007B1438" w:rsidRDefault="00637B7D" w:rsidP="007B1438">
      <w:pPr>
        <w:pStyle w:val="Listparagraf"/>
        <w:ind w:left="360"/>
        <w:rPr>
          <w:rFonts w:ascii="Calibri" w:hAnsi="Calibri" w:cs="Calibri"/>
          <w:i/>
          <w:iCs w:val="0"/>
          <w:szCs w:val="22"/>
        </w:rPr>
      </w:pPr>
      <w:r w:rsidRPr="00637B7D">
        <w:rPr>
          <w:rFonts w:ascii="Calibri" w:hAnsi="Calibri" w:cs="Calibri"/>
          <w:i/>
          <w:iCs w:val="0"/>
          <w:szCs w:val="22"/>
        </w:rPr>
        <w:t xml:space="preserve">Se va demonstra sustenabilitatea operațională a investiției prin prezentarea capacității solicitantului de a asigura </w:t>
      </w:r>
      <w:r w:rsidRPr="00637B7D">
        <w:rPr>
          <w:rFonts w:ascii="Calibri" w:hAnsi="Calibri" w:cs="Calibri"/>
          <w:b/>
          <w:bCs/>
          <w:i/>
          <w:iCs w:val="0"/>
          <w:szCs w:val="22"/>
        </w:rPr>
        <w:t>menținerea, întreținerea, funcționarea și exploatarea obiectivului</w:t>
      </w:r>
      <w:r w:rsidRPr="00637B7D">
        <w:rPr>
          <w:rFonts w:ascii="Calibri" w:hAnsi="Calibri" w:cs="Calibri"/>
          <w:i/>
          <w:iCs w:val="0"/>
          <w:szCs w:val="22"/>
        </w:rPr>
        <w:t xml:space="preserve"> după finalizarea proiectului, pe toată durata de valabilitate a contractului de finanțare. Se va descrie </w:t>
      </w:r>
      <w:r w:rsidRPr="00637B7D">
        <w:rPr>
          <w:rFonts w:ascii="Calibri" w:hAnsi="Calibri" w:cs="Calibri"/>
          <w:b/>
          <w:bCs/>
          <w:i/>
          <w:iCs w:val="0"/>
          <w:szCs w:val="22"/>
        </w:rPr>
        <w:t>structura instituțională și funcțională</w:t>
      </w:r>
      <w:r w:rsidRPr="00637B7D">
        <w:rPr>
          <w:rFonts w:ascii="Calibri" w:hAnsi="Calibri" w:cs="Calibri"/>
          <w:i/>
          <w:iCs w:val="0"/>
          <w:szCs w:val="22"/>
        </w:rPr>
        <w:t xml:space="preserve"> responsabilă de operare (roluri, responsabilități, resurse umane și materiale), precum și modul de organizare a activităților curente de administrare, mentenanță și asigurare a calității serviciilor oferite utilizatorilor/vizitatorilor. Se vor identifica </w:t>
      </w:r>
      <w:r w:rsidRPr="00637B7D">
        <w:rPr>
          <w:rFonts w:ascii="Calibri" w:hAnsi="Calibri" w:cs="Calibri"/>
          <w:b/>
          <w:bCs/>
          <w:i/>
          <w:iCs w:val="0"/>
          <w:szCs w:val="22"/>
        </w:rPr>
        <w:t>posibilele constrângeri și riscuri operaționale</w:t>
      </w:r>
      <w:r w:rsidRPr="00637B7D">
        <w:rPr>
          <w:rFonts w:ascii="Calibri" w:hAnsi="Calibri" w:cs="Calibri"/>
          <w:i/>
          <w:iCs w:val="0"/>
          <w:szCs w:val="22"/>
        </w:rPr>
        <w:t xml:space="preserve"> asociate funcționării investiției (ex. sezonalitate, suprasolicitarea infrastructurii, degradări/uzură, incidente de siguranță, fluctuația numărului de utilizatori), precum și </w:t>
      </w:r>
      <w:r w:rsidRPr="00637B7D">
        <w:rPr>
          <w:rFonts w:ascii="Calibri" w:hAnsi="Calibri" w:cs="Calibri"/>
          <w:b/>
          <w:bCs/>
          <w:i/>
          <w:iCs w:val="0"/>
          <w:szCs w:val="22"/>
        </w:rPr>
        <w:t>măsuri concrete de prevenire și contracarare</w:t>
      </w:r>
      <w:r w:rsidRPr="00637B7D">
        <w:rPr>
          <w:rFonts w:ascii="Calibri" w:hAnsi="Calibri" w:cs="Calibri"/>
          <w:i/>
          <w:iCs w:val="0"/>
          <w:szCs w:val="22"/>
        </w:rPr>
        <w:t xml:space="preserve"> a acestora. Totodată, se va prezenta o </w:t>
      </w:r>
      <w:r w:rsidRPr="00637B7D">
        <w:rPr>
          <w:rFonts w:ascii="Calibri" w:hAnsi="Calibri" w:cs="Calibri"/>
          <w:b/>
          <w:bCs/>
          <w:i/>
          <w:iCs w:val="0"/>
          <w:szCs w:val="22"/>
        </w:rPr>
        <w:t>strategie clară de monitorizare</w:t>
      </w:r>
      <w:r w:rsidRPr="00637B7D">
        <w:rPr>
          <w:rFonts w:ascii="Calibri" w:hAnsi="Calibri" w:cs="Calibri"/>
          <w:i/>
          <w:iCs w:val="0"/>
          <w:szCs w:val="22"/>
        </w:rPr>
        <w:t xml:space="preserve"> a operării, cu repartizarea sarcinilor, indicatori de urmărire și un calendar realist pentru activitățile recurente (întreținere, verificări, intervenții), astfel încât să rezulte continuitatea și funcționarea investiției pe termen lung.</w:t>
      </w:r>
    </w:p>
    <w:p w14:paraId="1FCD3098" w14:textId="77777777" w:rsidR="00637B7D" w:rsidRPr="007B1438" w:rsidRDefault="00637B7D" w:rsidP="007B1438">
      <w:pPr>
        <w:pStyle w:val="Listparagraf"/>
        <w:ind w:left="360"/>
        <w:rPr>
          <w:rFonts w:ascii="Calibri" w:hAnsi="Calibri" w:cs="Calibri"/>
          <w:i/>
          <w:iCs w:val="0"/>
          <w:szCs w:val="22"/>
        </w:rPr>
      </w:pPr>
    </w:p>
    <w:p w14:paraId="2576CB29" w14:textId="49164AC8" w:rsidR="00D97077" w:rsidRPr="00E8798B" w:rsidRDefault="00D97077" w:rsidP="00BE4DFF">
      <w:pPr>
        <w:pStyle w:val="Listparagraf"/>
        <w:numPr>
          <w:ilvl w:val="0"/>
          <w:numId w:val="24"/>
        </w:numPr>
        <w:rPr>
          <w:rFonts w:ascii="Calibri" w:hAnsi="Calibri" w:cs="Calibri"/>
          <w:b/>
          <w:bCs/>
          <w:szCs w:val="22"/>
        </w:rPr>
      </w:pPr>
      <w:r w:rsidRPr="00E8798B">
        <w:rPr>
          <w:rFonts w:ascii="Calibri" w:hAnsi="Calibri" w:cs="Calibri"/>
          <w:b/>
          <w:bCs/>
          <w:szCs w:val="22"/>
        </w:rPr>
        <w:t xml:space="preserve"> Proiecții financiare- sustenabilitatea financiară a proiectului</w:t>
      </w:r>
    </w:p>
    <w:p w14:paraId="4EA796F4" w14:textId="77777777" w:rsidR="000814B9" w:rsidRPr="00E8798B" w:rsidRDefault="000814B9" w:rsidP="000023FE">
      <w:pPr>
        <w:tabs>
          <w:tab w:val="left" w:pos="1890"/>
        </w:tabs>
        <w:jc w:val="both"/>
        <w:rPr>
          <w:rFonts w:ascii="Calibri" w:hAnsi="Calibri" w:cs="Calibri"/>
          <w:sz w:val="22"/>
          <w:szCs w:val="22"/>
        </w:rPr>
      </w:pPr>
    </w:p>
    <w:p w14:paraId="3CD0DAE8" w14:textId="4472E976" w:rsidR="000814B9" w:rsidRPr="00BE4D0D" w:rsidRDefault="00BE4D0D" w:rsidP="00BE4DFF">
      <w:pPr>
        <w:pStyle w:val="Listparagraf"/>
        <w:numPr>
          <w:ilvl w:val="1"/>
          <w:numId w:val="24"/>
        </w:numPr>
        <w:tabs>
          <w:tab w:val="left" w:pos="1890"/>
        </w:tabs>
        <w:rPr>
          <w:rFonts w:ascii="Calibri" w:hAnsi="Calibri" w:cs="Calibri"/>
          <w:b/>
          <w:bCs/>
          <w:szCs w:val="22"/>
          <w:lang w:val="en-US"/>
        </w:rPr>
      </w:pPr>
      <w:r w:rsidRPr="00BE4DFF">
        <w:rPr>
          <w:rFonts w:ascii="Calibri" w:hAnsi="Calibri" w:cs="Calibri"/>
          <w:b/>
          <w:bCs/>
          <w:szCs w:val="22"/>
          <w:lang w:val="pt-BR"/>
        </w:rPr>
        <w:t xml:space="preserve">  </w:t>
      </w:r>
      <w:r w:rsidR="000814B9" w:rsidRPr="00BE4D0D">
        <w:rPr>
          <w:rFonts w:ascii="Calibri" w:hAnsi="Calibri" w:cs="Calibri"/>
          <w:b/>
          <w:bCs/>
          <w:szCs w:val="22"/>
          <w:lang w:val="en-US"/>
        </w:rPr>
        <w:t>Principii generale de prezentare</w:t>
      </w:r>
    </w:p>
    <w:p w14:paraId="2BE29203" w14:textId="77777777" w:rsidR="00BE4D0D" w:rsidRPr="00E8798B" w:rsidRDefault="00BE4D0D" w:rsidP="000814B9">
      <w:pPr>
        <w:tabs>
          <w:tab w:val="left" w:pos="1890"/>
        </w:tabs>
        <w:jc w:val="both"/>
        <w:rPr>
          <w:rFonts w:ascii="Calibri" w:hAnsi="Calibri" w:cs="Calibri"/>
          <w:b/>
          <w:bCs/>
          <w:sz w:val="22"/>
          <w:szCs w:val="22"/>
          <w:lang w:val="en-US"/>
        </w:rPr>
      </w:pPr>
    </w:p>
    <w:p w14:paraId="78DD99F0" w14:textId="1320D5B8" w:rsidR="00637B7D" w:rsidRPr="00637B7D" w:rsidRDefault="00637B7D" w:rsidP="00637B7D">
      <w:pPr>
        <w:pStyle w:val="Listparagraf"/>
        <w:numPr>
          <w:ilvl w:val="1"/>
          <w:numId w:val="2"/>
        </w:numPr>
        <w:tabs>
          <w:tab w:val="left" w:pos="1890"/>
        </w:tabs>
        <w:rPr>
          <w:rFonts w:ascii="Calibri" w:hAnsi="Calibri" w:cs="Calibri"/>
          <w:i/>
          <w:szCs w:val="22"/>
          <w:lang w:val="pt-BR"/>
        </w:rPr>
      </w:pPr>
      <w:r w:rsidRPr="00637B7D">
        <w:rPr>
          <w:rFonts w:ascii="Calibri" w:hAnsi="Calibri" w:cs="Calibri"/>
          <w:i/>
          <w:szCs w:val="22"/>
          <w:lang w:val="pt-BR"/>
        </w:rPr>
        <w:t xml:space="preserve">Se va demonstra sustenabilitatea financiară a proiectului prin existența unor fluxuri de numerar nete pozitive pe întreaga perioadă de analiză (10 ani de operare), pe baza datelor completate în Foaia de </w:t>
      </w:r>
      <w:r w:rsidRPr="00637B7D">
        <w:rPr>
          <w:rFonts w:ascii="Calibri" w:hAnsi="Calibri" w:cs="Calibri"/>
          <w:i/>
          <w:szCs w:val="22"/>
          <w:lang w:val="pt-BR"/>
        </w:rPr>
        <w:lastRenderedPageBreak/>
        <w:t>lucru – Sustenabilitatea financiară din macheta financiară.</w:t>
      </w:r>
    </w:p>
    <w:p w14:paraId="6867862B" w14:textId="3BCCCF09" w:rsidR="00637B7D" w:rsidRPr="00637B7D" w:rsidRDefault="00637B7D" w:rsidP="00637B7D">
      <w:pPr>
        <w:pStyle w:val="Listparagraf"/>
        <w:numPr>
          <w:ilvl w:val="1"/>
          <w:numId w:val="2"/>
        </w:numPr>
        <w:tabs>
          <w:tab w:val="left" w:pos="1890"/>
        </w:tabs>
        <w:rPr>
          <w:rFonts w:ascii="Calibri" w:hAnsi="Calibri" w:cs="Calibri"/>
          <w:i/>
          <w:szCs w:val="22"/>
          <w:lang w:val="pt-BR"/>
        </w:rPr>
      </w:pPr>
      <w:r w:rsidRPr="00637B7D">
        <w:rPr>
          <w:rFonts w:ascii="Calibri" w:hAnsi="Calibri" w:cs="Calibri"/>
          <w:i/>
          <w:szCs w:val="22"/>
          <w:lang w:val="pt-BR"/>
        </w:rPr>
        <w:t>Se vor lua în considerare toate fluxurile monetare aferente proiectului, respectiv:</w:t>
      </w:r>
      <w:r>
        <w:rPr>
          <w:rFonts w:ascii="Calibri" w:hAnsi="Calibri" w:cs="Calibri"/>
          <w:i/>
          <w:szCs w:val="22"/>
          <w:lang w:val="pt-BR"/>
        </w:rPr>
        <w:t xml:space="preserve"> </w:t>
      </w:r>
      <w:r w:rsidRPr="00637B7D">
        <w:rPr>
          <w:rFonts w:ascii="Calibri" w:hAnsi="Calibri" w:cs="Calibri"/>
          <w:i/>
          <w:szCs w:val="22"/>
          <w:lang w:val="pt-BR"/>
        </w:rPr>
        <w:t>o costurile eligibile și neeligibile;</w:t>
      </w:r>
      <w:r>
        <w:rPr>
          <w:rFonts w:ascii="Calibri" w:hAnsi="Calibri" w:cs="Calibri"/>
          <w:i/>
          <w:szCs w:val="22"/>
          <w:lang w:val="pt-BR"/>
        </w:rPr>
        <w:t xml:space="preserve"> </w:t>
      </w:r>
      <w:r w:rsidRPr="00637B7D">
        <w:rPr>
          <w:rFonts w:ascii="Calibri" w:hAnsi="Calibri" w:cs="Calibri"/>
          <w:i/>
          <w:szCs w:val="22"/>
          <w:lang w:val="pt-BR"/>
        </w:rPr>
        <w:t>sursele de finanțare aferente investiției și operării;</w:t>
      </w:r>
      <w:r>
        <w:rPr>
          <w:rFonts w:ascii="Calibri" w:hAnsi="Calibri" w:cs="Calibri"/>
          <w:i/>
          <w:szCs w:val="22"/>
          <w:lang w:val="pt-BR"/>
        </w:rPr>
        <w:t xml:space="preserve"> </w:t>
      </w:r>
      <w:r w:rsidRPr="00637B7D">
        <w:rPr>
          <w:rFonts w:ascii="Calibri" w:hAnsi="Calibri" w:cs="Calibri"/>
          <w:i/>
          <w:szCs w:val="22"/>
          <w:lang w:val="pt-BR"/>
        </w:rPr>
        <w:t>veniturile generate direct din operarea infrastructurii finanțate.</w:t>
      </w:r>
    </w:p>
    <w:p w14:paraId="669314BB" w14:textId="5F78736E" w:rsidR="00637B7D" w:rsidRPr="00637B7D" w:rsidRDefault="00637B7D" w:rsidP="00637B7D">
      <w:pPr>
        <w:pStyle w:val="Listparagraf"/>
        <w:numPr>
          <w:ilvl w:val="1"/>
          <w:numId w:val="2"/>
        </w:numPr>
        <w:tabs>
          <w:tab w:val="left" w:pos="1890"/>
        </w:tabs>
        <w:rPr>
          <w:rFonts w:ascii="Calibri" w:hAnsi="Calibri" w:cs="Calibri"/>
          <w:i/>
          <w:szCs w:val="22"/>
          <w:lang w:val="pt-BR"/>
        </w:rPr>
      </w:pPr>
      <w:r w:rsidRPr="00637B7D">
        <w:rPr>
          <w:rFonts w:ascii="Calibri" w:hAnsi="Calibri" w:cs="Calibri"/>
          <w:i/>
          <w:szCs w:val="22"/>
          <w:lang w:val="pt-BR"/>
        </w:rPr>
        <w:t>Fluxurile de numerar se vor prezenta la valoare nominală, fără actualizare.</w:t>
      </w:r>
    </w:p>
    <w:p w14:paraId="338F4677" w14:textId="15DA243E" w:rsidR="00637B7D" w:rsidRPr="00637B7D" w:rsidRDefault="00637B7D" w:rsidP="00637B7D">
      <w:pPr>
        <w:pStyle w:val="Listparagraf"/>
        <w:numPr>
          <w:ilvl w:val="1"/>
          <w:numId w:val="2"/>
        </w:numPr>
        <w:tabs>
          <w:tab w:val="left" w:pos="1890"/>
        </w:tabs>
        <w:rPr>
          <w:rFonts w:ascii="Calibri" w:hAnsi="Calibri" w:cs="Calibri"/>
          <w:i/>
          <w:szCs w:val="22"/>
          <w:lang w:val="pt-BR"/>
        </w:rPr>
      </w:pPr>
      <w:r w:rsidRPr="00637B7D">
        <w:rPr>
          <w:rFonts w:ascii="Calibri" w:hAnsi="Calibri" w:cs="Calibri"/>
          <w:i/>
          <w:szCs w:val="22"/>
          <w:lang w:val="pt-BR"/>
        </w:rPr>
        <w:t>Nu se vor include elemente fără impact monetar, precum amortizări, provizioane sau ajustări contabile.</w:t>
      </w:r>
    </w:p>
    <w:p w14:paraId="04B58BAF" w14:textId="77777777" w:rsidR="00637B7D" w:rsidRPr="00637B7D" w:rsidRDefault="00637B7D" w:rsidP="00637B7D">
      <w:pPr>
        <w:pStyle w:val="Listparagraf"/>
        <w:numPr>
          <w:ilvl w:val="1"/>
          <w:numId w:val="2"/>
        </w:numPr>
        <w:tabs>
          <w:tab w:val="left" w:pos="1890"/>
        </w:tabs>
        <w:rPr>
          <w:rFonts w:ascii="Calibri" w:hAnsi="Calibri" w:cs="Calibri"/>
          <w:i/>
          <w:szCs w:val="22"/>
          <w:lang w:val="pt-BR"/>
        </w:rPr>
      </w:pPr>
      <w:r w:rsidRPr="00637B7D">
        <w:rPr>
          <w:rFonts w:ascii="Calibri" w:hAnsi="Calibri" w:cs="Calibri"/>
          <w:i/>
          <w:szCs w:val="22"/>
          <w:lang w:val="pt-BR"/>
        </w:rPr>
        <w:t>Se va asigura corelarea integrală între informațiile prezentate în acest capitol și valorile completate în macheta financiară, fără introducerea unor venituri sau cheltuieli care nu sunt reflectate în proiecțiile financiare.</w:t>
      </w:r>
      <w:r w:rsidRPr="00637B7D">
        <w:t xml:space="preserve"> </w:t>
      </w:r>
    </w:p>
    <w:p w14:paraId="1A8F18BA" w14:textId="0D54AE76" w:rsidR="00637B7D" w:rsidRPr="00637B7D" w:rsidRDefault="00637B7D" w:rsidP="00637B7D">
      <w:pPr>
        <w:pStyle w:val="Listparagraf"/>
        <w:numPr>
          <w:ilvl w:val="1"/>
          <w:numId w:val="2"/>
        </w:numPr>
        <w:tabs>
          <w:tab w:val="left" w:pos="1890"/>
        </w:tabs>
        <w:rPr>
          <w:rFonts w:ascii="Calibri" w:hAnsi="Calibri" w:cs="Calibri"/>
          <w:i/>
          <w:szCs w:val="22"/>
          <w:lang w:val="pt-BR"/>
        </w:rPr>
      </w:pPr>
      <w:r w:rsidRPr="00637B7D">
        <w:rPr>
          <w:rFonts w:ascii="Calibri" w:hAnsi="Calibri" w:cs="Calibri"/>
          <w:i/>
          <w:szCs w:val="22"/>
          <w:lang w:val="pt-BR"/>
        </w:rPr>
        <w:t>Se va asigura coerența dintre proiecțiile financiare și informațiile din prezentul Plan, astfel încât toate valorile financiare utilizate să fie susținute prin ipoteze realiste și justificabile.</w:t>
      </w:r>
    </w:p>
    <w:p w14:paraId="05D2A3E5" w14:textId="2B47CA7C" w:rsidR="000814B9" w:rsidRPr="00E8798B" w:rsidRDefault="000814B9" w:rsidP="000814B9">
      <w:pPr>
        <w:tabs>
          <w:tab w:val="left" w:pos="1890"/>
        </w:tabs>
        <w:jc w:val="both"/>
        <w:rPr>
          <w:rFonts w:ascii="Calibri" w:hAnsi="Calibri" w:cs="Calibri"/>
          <w:sz w:val="22"/>
          <w:szCs w:val="22"/>
          <w:lang w:val="pt-BR"/>
        </w:rPr>
      </w:pPr>
    </w:p>
    <w:p w14:paraId="7CE64B8C" w14:textId="5E55DA2F" w:rsidR="000814B9" w:rsidRPr="00BE4D0D" w:rsidRDefault="000814B9" w:rsidP="00BE4DFF">
      <w:pPr>
        <w:pStyle w:val="Listparagraf"/>
        <w:numPr>
          <w:ilvl w:val="1"/>
          <w:numId w:val="24"/>
        </w:numPr>
        <w:tabs>
          <w:tab w:val="left" w:pos="1890"/>
        </w:tabs>
        <w:rPr>
          <w:rFonts w:ascii="Calibri" w:hAnsi="Calibri" w:cs="Calibri"/>
          <w:b/>
          <w:bCs/>
          <w:szCs w:val="22"/>
          <w:lang w:val="pt-BR"/>
        </w:rPr>
      </w:pPr>
      <w:r w:rsidRPr="00BE4D0D">
        <w:rPr>
          <w:rFonts w:ascii="Calibri" w:hAnsi="Calibri" w:cs="Calibri"/>
          <w:b/>
          <w:bCs/>
          <w:szCs w:val="22"/>
          <w:lang w:val="pt-BR"/>
        </w:rPr>
        <w:t xml:space="preserve"> Corelarea cu ajutorul de stat regional</w:t>
      </w:r>
    </w:p>
    <w:p w14:paraId="66EC004F" w14:textId="403B0A74" w:rsidR="000814B9" w:rsidRPr="00637B7D" w:rsidRDefault="000814B9" w:rsidP="00637B7D">
      <w:pPr>
        <w:pStyle w:val="Listparagraf"/>
        <w:numPr>
          <w:ilvl w:val="1"/>
          <w:numId w:val="2"/>
        </w:numPr>
        <w:tabs>
          <w:tab w:val="left" w:pos="1890"/>
        </w:tabs>
        <w:rPr>
          <w:rFonts w:ascii="Calibri" w:hAnsi="Calibri" w:cs="Calibri"/>
          <w:i/>
          <w:szCs w:val="22"/>
          <w:lang w:val="pt-BR"/>
        </w:rPr>
      </w:pPr>
      <w:r w:rsidRPr="00637B7D">
        <w:rPr>
          <w:rFonts w:ascii="Calibri" w:hAnsi="Calibri" w:cs="Calibri"/>
          <w:i/>
          <w:szCs w:val="22"/>
          <w:lang w:val="pt-BR"/>
        </w:rPr>
        <w:t>Se va evidenția faptul că proiectul reprezintă o investiție inițială, constând în:</w:t>
      </w:r>
      <w:r w:rsidR="00637B7D" w:rsidRPr="00637B7D">
        <w:rPr>
          <w:rFonts w:ascii="Calibri" w:hAnsi="Calibri" w:cs="Calibri"/>
          <w:i/>
          <w:szCs w:val="22"/>
          <w:lang w:val="pt-BR"/>
        </w:rPr>
        <w:t xml:space="preserve"> </w:t>
      </w:r>
      <w:r w:rsidRPr="00637B7D">
        <w:rPr>
          <w:rFonts w:ascii="Calibri" w:hAnsi="Calibri" w:cs="Calibri"/>
          <w:i/>
          <w:szCs w:val="22"/>
          <w:lang w:val="pt-BR"/>
        </w:rPr>
        <w:t xml:space="preserve">crearea unei unități noi </w:t>
      </w:r>
      <w:r w:rsidR="00637B7D" w:rsidRPr="00637B7D">
        <w:rPr>
          <w:rFonts w:ascii="Calibri" w:hAnsi="Calibri" w:cs="Calibri"/>
          <w:i/>
          <w:szCs w:val="22"/>
          <w:lang w:val="pt-BR"/>
        </w:rPr>
        <w:t xml:space="preserve"> </w:t>
      </w:r>
      <w:r w:rsidRPr="00637B7D">
        <w:rPr>
          <w:rFonts w:ascii="Calibri" w:hAnsi="Calibri" w:cs="Calibri"/>
          <w:i/>
          <w:szCs w:val="22"/>
          <w:lang w:val="pt-BR"/>
        </w:rPr>
        <w:t xml:space="preserve">extinderea capacității unei unități existente </w:t>
      </w:r>
      <w:r w:rsidR="00637B7D" w:rsidRPr="00637B7D">
        <w:rPr>
          <w:rFonts w:ascii="Calibri" w:hAnsi="Calibri" w:cs="Calibri"/>
          <w:i/>
          <w:szCs w:val="22"/>
          <w:lang w:val="pt-BR"/>
        </w:rPr>
        <w:t xml:space="preserve"> </w:t>
      </w:r>
      <w:r w:rsidRPr="00637B7D">
        <w:rPr>
          <w:rFonts w:ascii="Calibri" w:hAnsi="Calibri" w:cs="Calibri"/>
          <w:i/>
          <w:szCs w:val="22"/>
          <w:lang w:val="pt-BR"/>
        </w:rPr>
        <w:t>diversificarea activității prin introducerea unor servicii care nu au fost prestate anterior.</w:t>
      </w:r>
    </w:p>
    <w:p w14:paraId="178490F2" w14:textId="2B938386" w:rsidR="000814B9" w:rsidRPr="00637B7D" w:rsidRDefault="00637B7D" w:rsidP="00637B7D">
      <w:pPr>
        <w:pStyle w:val="Listparagraf"/>
        <w:numPr>
          <w:ilvl w:val="1"/>
          <w:numId w:val="2"/>
        </w:numPr>
        <w:tabs>
          <w:tab w:val="left" w:pos="1890"/>
        </w:tabs>
        <w:rPr>
          <w:rFonts w:ascii="Calibri" w:hAnsi="Calibri" w:cs="Calibri"/>
          <w:i/>
          <w:szCs w:val="22"/>
          <w:lang w:val="pt-BR"/>
        </w:rPr>
      </w:pPr>
      <w:r w:rsidRPr="00637B7D">
        <w:rPr>
          <w:rFonts w:ascii="Calibri" w:hAnsi="Calibri" w:cs="Calibri"/>
          <w:i/>
          <w:szCs w:val="22"/>
          <w:lang w:val="pt-BR"/>
        </w:rPr>
        <w:t>Se va demonstra efectul stimulativ al ajutorului, prin prezentarea argumentelor conform cărora investiția nu ar fi fost realizată în aceeași amploare sau în același calendar în absența sprijinului nerambursabil, cu raportare la necesitatea intervenției publice și la obiectivele Programului Regiunea Centru</w:t>
      </w:r>
    </w:p>
    <w:p w14:paraId="30F4BF08" w14:textId="77777777" w:rsidR="00637B7D" w:rsidRPr="00637B7D" w:rsidRDefault="00637B7D" w:rsidP="000814B9">
      <w:pPr>
        <w:tabs>
          <w:tab w:val="left" w:pos="1890"/>
        </w:tabs>
        <w:jc w:val="both"/>
        <w:rPr>
          <w:rFonts w:ascii="Calibri" w:hAnsi="Calibri" w:cs="Calibri"/>
          <w:sz w:val="22"/>
          <w:szCs w:val="22"/>
          <w:lang w:val="pt-BR"/>
        </w:rPr>
      </w:pPr>
    </w:p>
    <w:p w14:paraId="53B9606A" w14:textId="08B3A475" w:rsidR="000814B9" w:rsidRPr="00BE4D0D" w:rsidRDefault="000814B9" w:rsidP="00BE4DFF">
      <w:pPr>
        <w:pStyle w:val="Listparagraf"/>
        <w:numPr>
          <w:ilvl w:val="1"/>
          <w:numId w:val="24"/>
        </w:numPr>
        <w:tabs>
          <w:tab w:val="left" w:pos="1890"/>
        </w:tabs>
        <w:rPr>
          <w:rFonts w:ascii="Calibri" w:hAnsi="Calibri" w:cs="Calibri"/>
          <w:b/>
          <w:bCs/>
          <w:szCs w:val="22"/>
          <w:lang w:val="pt-BR"/>
        </w:rPr>
      </w:pPr>
      <w:r w:rsidRPr="00637B7D">
        <w:rPr>
          <w:rFonts w:ascii="Calibri" w:hAnsi="Calibri" w:cs="Calibri"/>
          <w:b/>
          <w:bCs/>
          <w:szCs w:val="22"/>
          <w:lang w:val="pt-BR"/>
        </w:rPr>
        <w:t xml:space="preserve"> </w:t>
      </w:r>
      <w:r w:rsidRPr="00BE4D0D">
        <w:rPr>
          <w:rFonts w:ascii="Calibri" w:hAnsi="Calibri" w:cs="Calibri"/>
          <w:b/>
          <w:bCs/>
          <w:szCs w:val="22"/>
          <w:lang w:val="pt-BR"/>
        </w:rPr>
        <w:t>Fluxul de numerar din activitatea financiară și de investiții</w:t>
      </w:r>
    </w:p>
    <w:p w14:paraId="7FD3429D" w14:textId="683501E8" w:rsidR="000814B9" w:rsidRPr="00637B7D" w:rsidRDefault="00637B7D" w:rsidP="000814B9">
      <w:pPr>
        <w:tabs>
          <w:tab w:val="left" w:pos="1890"/>
        </w:tabs>
        <w:jc w:val="both"/>
        <w:rPr>
          <w:rFonts w:ascii="Calibri" w:hAnsi="Calibri" w:cs="Calibri"/>
          <w:i/>
          <w:iCs/>
          <w:sz w:val="22"/>
          <w:szCs w:val="22"/>
        </w:rPr>
      </w:pPr>
      <w:r w:rsidRPr="00637B7D">
        <w:rPr>
          <w:rFonts w:ascii="Calibri" w:hAnsi="Calibri" w:cs="Calibri"/>
          <w:i/>
          <w:iCs/>
          <w:sz w:val="22"/>
          <w:szCs w:val="22"/>
        </w:rPr>
        <w:t>Se vor detalia sursele de finanțare ale investiției prin precizarea structurii de finanțare (contribuție buget local/județean, finanțare nerambursabilă și, după caz, alte surse), astfel încât să rezulte clar modul de acoperire a costurilor eligibile și neeligibile asumate prin proiect. Se va menționa explicit faptul că investiția nu presupune rambursări de credite sau alte obligații financiare, în măsura în care acestea nu sunt prevăzute în proiecțiile financiare. Se vor descrie plățile aferente investiției exclusiv în structura reflectată în macheta financiară, prin explicarea conținutului fiecărei categorii de investiții, respectiv active fixe corporale (lucrări și dotări care contribuie direct la funcționalitatea obiectivului), active fixe necorporale (după caz, componente digitale/software necesare operării și utilizării), lucrări de intervenție (amenajări și modernizări prevăzute în documentația tehnică), precum și activități soft aferente investiției inițiale (informare, promovare, digitalizare), evidențiind faptul că aceste categorii sunt necesare pentru punerea în funcțiune a obiectivului și pentru atingerea indicatorilor proiectului, iar sumele înscrise în machetă sunt corelate cu bugetul și devizul investiției.</w:t>
      </w:r>
    </w:p>
    <w:p w14:paraId="611137B2" w14:textId="77777777" w:rsidR="007B1438" w:rsidRPr="00637B7D" w:rsidRDefault="007B1438" w:rsidP="000814B9">
      <w:pPr>
        <w:tabs>
          <w:tab w:val="left" w:pos="1890"/>
        </w:tabs>
        <w:jc w:val="both"/>
        <w:rPr>
          <w:rFonts w:ascii="Calibri" w:hAnsi="Calibri" w:cs="Calibri"/>
          <w:sz w:val="22"/>
          <w:szCs w:val="22"/>
        </w:rPr>
      </w:pPr>
    </w:p>
    <w:p w14:paraId="66AF85BB" w14:textId="2B2C6EDB" w:rsidR="000814B9" w:rsidRPr="00BE4D0D" w:rsidRDefault="000814B9" w:rsidP="00BE4DFF">
      <w:pPr>
        <w:pStyle w:val="Listparagraf"/>
        <w:numPr>
          <w:ilvl w:val="1"/>
          <w:numId w:val="24"/>
        </w:numPr>
        <w:tabs>
          <w:tab w:val="left" w:pos="1890"/>
        </w:tabs>
        <w:rPr>
          <w:rFonts w:ascii="Calibri" w:hAnsi="Calibri" w:cs="Calibri"/>
          <w:b/>
          <w:bCs/>
          <w:szCs w:val="22"/>
          <w:lang w:val="pt-BR"/>
        </w:rPr>
      </w:pPr>
      <w:r w:rsidRPr="00637B7D">
        <w:rPr>
          <w:rFonts w:ascii="Calibri" w:hAnsi="Calibri" w:cs="Calibri"/>
          <w:b/>
          <w:bCs/>
          <w:szCs w:val="22"/>
        </w:rPr>
        <w:t xml:space="preserve"> </w:t>
      </w:r>
      <w:r w:rsidRPr="00BE4D0D">
        <w:rPr>
          <w:rFonts w:ascii="Calibri" w:hAnsi="Calibri" w:cs="Calibri"/>
          <w:b/>
          <w:bCs/>
          <w:szCs w:val="22"/>
          <w:lang w:val="pt-BR"/>
        </w:rPr>
        <w:t>Ipoteze utilizate în realizarea proiecțiilor financiare</w:t>
      </w:r>
    </w:p>
    <w:p w14:paraId="76AA4B25" w14:textId="77777777" w:rsidR="000814B9" w:rsidRPr="00BE4D0D" w:rsidRDefault="000814B9" w:rsidP="00BE4DFF">
      <w:pPr>
        <w:numPr>
          <w:ilvl w:val="0"/>
          <w:numId w:val="19"/>
        </w:numPr>
        <w:tabs>
          <w:tab w:val="left" w:pos="1890"/>
        </w:tabs>
        <w:jc w:val="both"/>
        <w:rPr>
          <w:rFonts w:ascii="Calibri" w:hAnsi="Calibri" w:cs="Calibri"/>
          <w:i/>
          <w:iCs/>
          <w:sz w:val="22"/>
          <w:szCs w:val="22"/>
          <w:lang w:val="pt-BR"/>
        </w:rPr>
      </w:pPr>
      <w:r w:rsidRPr="00BE4D0D">
        <w:rPr>
          <w:rFonts w:ascii="Calibri" w:hAnsi="Calibri" w:cs="Calibri"/>
          <w:i/>
          <w:iCs/>
          <w:sz w:val="22"/>
          <w:szCs w:val="22"/>
          <w:lang w:val="pt-BR"/>
        </w:rPr>
        <w:t xml:space="preserve">Se vor prezenta </w:t>
      </w:r>
      <w:r w:rsidRPr="00BE4D0D">
        <w:rPr>
          <w:rFonts w:ascii="Calibri" w:hAnsi="Calibri" w:cs="Calibri"/>
          <w:b/>
          <w:bCs/>
          <w:i/>
          <w:iCs/>
          <w:sz w:val="22"/>
          <w:szCs w:val="22"/>
          <w:lang w:val="pt-BR"/>
        </w:rPr>
        <w:t>ipotezele economice și operaționale</w:t>
      </w:r>
      <w:r w:rsidRPr="00BE4D0D">
        <w:rPr>
          <w:rFonts w:ascii="Calibri" w:hAnsi="Calibri" w:cs="Calibri"/>
          <w:i/>
          <w:iCs/>
          <w:sz w:val="22"/>
          <w:szCs w:val="22"/>
          <w:lang w:val="pt-BR"/>
        </w:rPr>
        <w:t xml:space="preserve"> care stau la baza proiecțiilor, inclusiv:</w:t>
      </w:r>
    </w:p>
    <w:p w14:paraId="7E11C013" w14:textId="77777777" w:rsidR="000814B9" w:rsidRPr="00BE4D0D" w:rsidRDefault="000814B9" w:rsidP="00BE4DFF">
      <w:pPr>
        <w:numPr>
          <w:ilvl w:val="1"/>
          <w:numId w:val="19"/>
        </w:numPr>
        <w:tabs>
          <w:tab w:val="left" w:pos="1890"/>
        </w:tabs>
        <w:jc w:val="both"/>
        <w:rPr>
          <w:rFonts w:ascii="Calibri" w:hAnsi="Calibri" w:cs="Calibri"/>
          <w:i/>
          <w:iCs/>
          <w:sz w:val="22"/>
          <w:szCs w:val="22"/>
          <w:lang w:val="pt-BR"/>
        </w:rPr>
      </w:pPr>
      <w:r w:rsidRPr="00BE4D0D">
        <w:rPr>
          <w:rFonts w:ascii="Calibri" w:hAnsi="Calibri" w:cs="Calibri"/>
          <w:i/>
          <w:iCs/>
          <w:sz w:val="22"/>
          <w:szCs w:val="22"/>
          <w:lang w:val="pt-BR"/>
        </w:rPr>
        <w:t>nivelul estimat al cererii pentru serviciile oferite;</w:t>
      </w:r>
    </w:p>
    <w:p w14:paraId="0A02A000" w14:textId="77777777" w:rsidR="000814B9" w:rsidRPr="00BE4D0D" w:rsidRDefault="000814B9" w:rsidP="00BE4DFF">
      <w:pPr>
        <w:numPr>
          <w:ilvl w:val="1"/>
          <w:numId w:val="19"/>
        </w:numPr>
        <w:tabs>
          <w:tab w:val="left" w:pos="1890"/>
        </w:tabs>
        <w:jc w:val="both"/>
        <w:rPr>
          <w:rFonts w:ascii="Calibri" w:hAnsi="Calibri" w:cs="Calibri"/>
          <w:i/>
          <w:iCs/>
          <w:sz w:val="22"/>
          <w:szCs w:val="22"/>
          <w:lang w:val="pt-BR"/>
        </w:rPr>
      </w:pPr>
      <w:r w:rsidRPr="00BE4D0D">
        <w:rPr>
          <w:rFonts w:ascii="Calibri" w:hAnsi="Calibri" w:cs="Calibri"/>
          <w:i/>
          <w:iCs/>
          <w:sz w:val="22"/>
          <w:szCs w:val="22"/>
          <w:lang w:val="pt-BR"/>
        </w:rPr>
        <w:t>gradul de utilizare a infrastructurii;</w:t>
      </w:r>
    </w:p>
    <w:p w14:paraId="21C0E6A9" w14:textId="77777777" w:rsidR="000814B9" w:rsidRPr="00BE4D0D" w:rsidRDefault="000814B9" w:rsidP="00BE4DFF">
      <w:pPr>
        <w:numPr>
          <w:ilvl w:val="1"/>
          <w:numId w:val="19"/>
        </w:numPr>
        <w:tabs>
          <w:tab w:val="left" w:pos="1890"/>
        </w:tabs>
        <w:jc w:val="both"/>
        <w:rPr>
          <w:rFonts w:ascii="Calibri" w:hAnsi="Calibri" w:cs="Calibri"/>
          <w:i/>
          <w:iCs/>
          <w:sz w:val="22"/>
          <w:szCs w:val="22"/>
          <w:lang w:val="pt-BR"/>
        </w:rPr>
      </w:pPr>
      <w:r w:rsidRPr="00BE4D0D">
        <w:rPr>
          <w:rFonts w:ascii="Calibri" w:hAnsi="Calibri" w:cs="Calibri"/>
          <w:i/>
          <w:iCs/>
          <w:sz w:val="22"/>
          <w:szCs w:val="22"/>
          <w:lang w:val="pt-BR"/>
        </w:rPr>
        <w:t>evoluția anuală estimată a veniturilor și cheltuielilor.</w:t>
      </w:r>
    </w:p>
    <w:p w14:paraId="005D9FE4" w14:textId="77777777" w:rsidR="000814B9" w:rsidRPr="00BE4D0D" w:rsidRDefault="000814B9" w:rsidP="00BE4DFF">
      <w:pPr>
        <w:numPr>
          <w:ilvl w:val="0"/>
          <w:numId w:val="19"/>
        </w:numPr>
        <w:tabs>
          <w:tab w:val="left" w:pos="1890"/>
        </w:tabs>
        <w:jc w:val="both"/>
        <w:rPr>
          <w:rFonts w:ascii="Calibri" w:hAnsi="Calibri" w:cs="Calibri"/>
          <w:i/>
          <w:iCs/>
          <w:sz w:val="22"/>
          <w:szCs w:val="22"/>
          <w:lang w:val="pt-BR"/>
        </w:rPr>
      </w:pPr>
      <w:r w:rsidRPr="00BE4D0D">
        <w:rPr>
          <w:rFonts w:ascii="Calibri" w:hAnsi="Calibri" w:cs="Calibri"/>
          <w:i/>
          <w:iCs/>
          <w:sz w:val="22"/>
          <w:szCs w:val="22"/>
          <w:lang w:val="pt-BR"/>
        </w:rPr>
        <w:t xml:space="preserve">Ipotezele vor fi </w:t>
      </w:r>
      <w:r w:rsidRPr="00BE4D0D">
        <w:rPr>
          <w:rFonts w:ascii="Calibri" w:hAnsi="Calibri" w:cs="Calibri"/>
          <w:b/>
          <w:bCs/>
          <w:i/>
          <w:iCs/>
          <w:sz w:val="22"/>
          <w:szCs w:val="22"/>
          <w:lang w:val="pt-BR"/>
        </w:rPr>
        <w:t>realiste, prudente și justificate</w:t>
      </w:r>
      <w:r w:rsidRPr="00BE4D0D">
        <w:rPr>
          <w:rFonts w:ascii="Calibri" w:hAnsi="Calibri" w:cs="Calibri"/>
          <w:i/>
          <w:iCs/>
          <w:sz w:val="22"/>
          <w:szCs w:val="22"/>
          <w:lang w:val="pt-BR"/>
        </w:rPr>
        <w:t>, în corelare cu analiza pieței și cu specificul infrastructurii realizate.</w:t>
      </w:r>
    </w:p>
    <w:p w14:paraId="22CB8DAD" w14:textId="5FE60280" w:rsidR="000814B9" w:rsidRPr="00E8798B" w:rsidRDefault="000814B9" w:rsidP="000814B9">
      <w:pPr>
        <w:tabs>
          <w:tab w:val="left" w:pos="1890"/>
        </w:tabs>
        <w:jc w:val="both"/>
        <w:rPr>
          <w:rFonts w:ascii="Calibri" w:hAnsi="Calibri" w:cs="Calibri"/>
          <w:sz w:val="22"/>
          <w:szCs w:val="22"/>
          <w:lang w:val="pt-BR"/>
        </w:rPr>
      </w:pPr>
    </w:p>
    <w:p w14:paraId="7606E0E4" w14:textId="787C297D" w:rsidR="000814B9" w:rsidRDefault="000814B9" w:rsidP="00BE4DFF">
      <w:pPr>
        <w:pStyle w:val="Listparagraf"/>
        <w:numPr>
          <w:ilvl w:val="1"/>
          <w:numId w:val="24"/>
        </w:numPr>
        <w:tabs>
          <w:tab w:val="left" w:pos="1890"/>
        </w:tabs>
        <w:rPr>
          <w:rFonts w:ascii="Calibri" w:hAnsi="Calibri" w:cs="Calibri"/>
          <w:b/>
          <w:bCs/>
          <w:szCs w:val="22"/>
          <w:lang w:val="en-US"/>
        </w:rPr>
      </w:pPr>
      <w:r w:rsidRPr="00BE4DFF">
        <w:rPr>
          <w:rFonts w:ascii="Calibri" w:hAnsi="Calibri" w:cs="Calibri"/>
          <w:b/>
          <w:bCs/>
          <w:szCs w:val="22"/>
          <w:lang w:val="pt-BR"/>
        </w:rPr>
        <w:t xml:space="preserve"> </w:t>
      </w:r>
      <w:r w:rsidRPr="00BE4D0D">
        <w:rPr>
          <w:rFonts w:ascii="Calibri" w:hAnsi="Calibri" w:cs="Calibri"/>
          <w:b/>
          <w:bCs/>
          <w:szCs w:val="22"/>
          <w:lang w:val="en-US"/>
        </w:rPr>
        <w:t>Venituri din operarea infrastructurii</w:t>
      </w:r>
    </w:p>
    <w:p w14:paraId="4B36AAAC" w14:textId="2F2C27BC" w:rsidR="00BE4D0D" w:rsidRDefault="00637B7D" w:rsidP="00BE4D0D">
      <w:pPr>
        <w:pStyle w:val="Listparagraf"/>
        <w:tabs>
          <w:tab w:val="left" w:pos="1890"/>
        </w:tabs>
        <w:ind w:left="360"/>
        <w:rPr>
          <w:rFonts w:ascii="Calibri" w:hAnsi="Calibri" w:cs="Calibri"/>
          <w:i/>
          <w:szCs w:val="22"/>
        </w:rPr>
      </w:pPr>
      <w:r w:rsidRPr="00637B7D">
        <w:rPr>
          <w:rFonts w:ascii="Calibri" w:hAnsi="Calibri" w:cs="Calibri"/>
          <w:i/>
          <w:szCs w:val="22"/>
        </w:rPr>
        <w:t xml:space="preserve">Se vor detalia doar veniturile generate direct din utilizarea infrastructurii finanțate, în conformitate cu structura din macheta financiară, respectiv venituri din taxe de acces și intrare, abonamente, închirierea/concesionarea spațiilor comerciale, evenimente și activități organizate, precum și servicii conexe. Nu se vor include venituri care nu sunt legate nemijlocit de operarea infrastructurii realizate prin </w:t>
      </w:r>
      <w:r w:rsidRPr="00637B7D">
        <w:rPr>
          <w:rFonts w:ascii="Calibri" w:hAnsi="Calibri" w:cs="Calibri"/>
          <w:i/>
          <w:szCs w:val="22"/>
        </w:rPr>
        <w:lastRenderedPageBreak/>
        <w:t>proiect. Pentru fiecare categorie de venit estimată se va prezenta modul de calcul utilizat pentru obținerea valorilor din macheta financiară, prin indicarea explicită a bazei de estimare și a ipotezelor folosite, după caz: număr estimat de utilizatori/vizitatori/an, număr de zile de funcționare/an, grad de utilizare, tarif mediu aplicat, număr estimat de abonamente/an, grad de ocupare/închiriere a spațiilor, număr de evenimente/an și valoare medie/venit per eveniment. Estimările vor fi fundamentate pe ipoteze prudente și verificabile (ex. tarife practicate local, comparații cu obiective similare, date UAT/INS, capacitatea infrastructurii), iar stabilirea tarifelor va fi justificată astfel încât să rezulte că acestea nu depășesc capacitatea de plată în condițiile locale și sunt aliniate nivelurilor practicate pe piața relevantă.</w:t>
      </w:r>
    </w:p>
    <w:p w14:paraId="7F2C6742" w14:textId="77777777" w:rsidR="00EB31F4" w:rsidRDefault="00EB31F4" w:rsidP="00BE4D0D">
      <w:pPr>
        <w:pStyle w:val="Listparagraf"/>
        <w:tabs>
          <w:tab w:val="left" w:pos="1890"/>
        </w:tabs>
        <w:ind w:left="360"/>
        <w:rPr>
          <w:rFonts w:ascii="Calibri" w:hAnsi="Calibri" w:cs="Calibri"/>
          <w:i/>
          <w:szCs w:val="22"/>
        </w:rPr>
      </w:pPr>
    </w:p>
    <w:p w14:paraId="32A35266" w14:textId="29585C52" w:rsidR="00EB31F4" w:rsidRPr="00EB31F4" w:rsidRDefault="00EB31F4" w:rsidP="00EB31F4">
      <w:pPr>
        <w:pStyle w:val="Listparagraf"/>
        <w:numPr>
          <w:ilvl w:val="1"/>
          <w:numId w:val="24"/>
        </w:numPr>
        <w:tabs>
          <w:tab w:val="left" w:pos="1890"/>
        </w:tabs>
        <w:rPr>
          <w:rFonts w:ascii="Calibri" w:hAnsi="Calibri" w:cs="Calibri"/>
          <w:b/>
          <w:bCs/>
          <w:szCs w:val="22"/>
        </w:rPr>
      </w:pPr>
      <w:r w:rsidRPr="00EB31F4">
        <w:rPr>
          <w:rFonts w:ascii="Calibri" w:hAnsi="Calibri" w:cs="Calibri"/>
          <w:b/>
          <w:bCs/>
          <w:szCs w:val="22"/>
        </w:rPr>
        <w:t xml:space="preserve">  Alocații/Subvenții din bugetul local/județean pentru funcționare, întreținere și reparații</w:t>
      </w:r>
    </w:p>
    <w:p w14:paraId="3E9CDE0F" w14:textId="77777777" w:rsidR="00EB31F4" w:rsidRPr="00EB31F4" w:rsidRDefault="00EB31F4" w:rsidP="00EB31F4">
      <w:pPr>
        <w:pStyle w:val="Listparagraf"/>
        <w:tabs>
          <w:tab w:val="left" w:pos="1890"/>
        </w:tabs>
        <w:ind w:left="360"/>
        <w:rPr>
          <w:rFonts w:ascii="Calibri" w:hAnsi="Calibri" w:cs="Calibri"/>
          <w:i/>
          <w:szCs w:val="22"/>
          <w:lang w:val="pt-BR"/>
        </w:rPr>
      </w:pPr>
      <w:r w:rsidRPr="00EB31F4">
        <w:rPr>
          <w:rFonts w:ascii="Calibri" w:hAnsi="Calibri" w:cs="Calibri"/>
          <w:i/>
          <w:szCs w:val="22"/>
        </w:rPr>
        <w:t xml:space="preserve">Se va preciza dacă, și în ce măsură, funcționarea infrastructurii este susținută prin alocații/subvenții din bugetul local/județean, destinate acoperirii costurilor de </w:t>
      </w:r>
      <w:r w:rsidRPr="00EB31F4">
        <w:rPr>
          <w:rFonts w:ascii="Calibri" w:hAnsi="Calibri" w:cs="Calibri"/>
          <w:b/>
          <w:bCs/>
          <w:i/>
          <w:szCs w:val="22"/>
        </w:rPr>
        <w:t>funcționare, întreținere și reparații curente</w:t>
      </w:r>
      <w:r w:rsidRPr="00EB31F4">
        <w:rPr>
          <w:rFonts w:ascii="Calibri" w:hAnsi="Calibri" w:cs="Calibri"/>
          <w:i/>
          <w:szCs w:val="22"/>
        </w:rPr>
        <w:t xml:space="preserve">, în situația în care veniturile operaționale generate direct din utilizarea infrastructurii nu acoperă integral cheltuielile de operare. </w:t>
      </w:r>
      <w:r w:rsidRPr="00EB31F4">
        <w:rPr>
          <w:rFonts w:ascii="Calibri" w:hAnsi="Calibri" w:cs="Calibri"/>
          <w:i/>
          <w:szCs w:val="22"/>
          <w:lang w:val="pt-BR"/>
        </w:rPr>
        <w:t>Se va evidenția că aceste alocații reprezintă o sursă de finanțare publică pentru asigurarea continuității operării și nu se includ în categoria veniturilor comerciale obținute din taxe, abonamente, închirieri sau evenimente. Se va menționa destinația acestora (ex. utilități, mentenanță, reparații, servicii externalizate) și principiul utilizării lor exclusive pentru menținerea infrastructurii în stare de funcționare pe perioada de durabilitate, în concordanță cu proiecțiile financiare și cu obligațiile de exploatare ale beneficiarului.</w:t>
      </w:r>
    </w:p>
    <w:p w14:paraId="52C2ADDB" w14:textId="77777777" w:rsidR="00EB31F4" w:rsidRPr="00637B7D" w:rsidRDefault="00EB31F4" w:rsidP="00BE4D0D">
      <w:pPr>
        <w:pStyle w:val="Listparagraf"/>
        <w:tabs>
          <w:tab w:val="left" w:pos="1890"/>
        </w:tabs>
        <w:ind w:left="360"/>
        <w:rPr>
          <w:rFonts w:ascii="Calibri" w:hAnsi="Calibri" w:cs="Calibri"/>
          <w:i/>
          <w:szCs w:val="22"/>
          <w:lang w:val="pt-BR"/>
        </w:rPr>
      </w:pPr>
    </w:p>
    <w:p w14:paraId="5E005375" w14:textId="4ABF94D5" w:rsidR="000814B9" w:rsidRPr="00637B7D" w:rsidRDefault="000814B9" w:rsidP="000814B9">
      <w:pPr>
        <w:tabs>
          <w:tab w:val="left" w:pos="1890"/>
        </w:tabs>
        <w:jc w:val="both"/>
        <w:rPr>
          <w:rFonts w:ascii="Calibri" w:hAnsi="Calibri" w:cs="Calibri"/>
          <w:sz w:val="22"/>
          <w:szCs w:val="22"/>
          <w:lang w:val="pt-BR"/>
        </w:rPr>
      </w:pPr>
    </w:p>
    <w:p w14:paraId="4D8EA2AB" w14:textId="070FE3FE" w:rsidR="000814B9" w:rsidRPr="00BE4D0D" w:rsidRDefault="000814B9" w:rsidP="00BE4DFF">
      <w:pPr>
        <w:pStyle w:val="Listparagraf"/>
        <w:numPr>
          <w:ilvl w:val="1"/>
          <w:numId w:val="24"/>
        </w:numPr>
        <w:tabs>
          <w:tab w:val="left" w:pos="1890"/>
        </w:tabs>
        <w:rPr>
          <w:rFonts w:ascii="Calibri" w:hAnsi="Calibri" w:cs="Calibri"/>
          <w:b/>
          <w:bCs/>
          <w:szCs w:val="22"/>
          <w:lang w:val="en-US"/>
        </w:rPr>
      </w:pPr>
      <w:r w:rsidRPr="00BE4D0D">
        <w:rPr>
          <w:rFonts w:ascii="Calibri" w:hAnsi="Calibri" w:cs="Calibri"/>
          <w:b/>
          <w:bCs/>
          <w:szCs w:val="22"/>
          <w:lang w:val="en-US"/>
        </w:rPr>
        <w:t>Cheltuieli de operare</w:t>
      </w:r>
    </w:p>
    <w:p w14:paraId="03831864" w14:textId="77777777" w:rsidR="00637B7D" w:rsidRDefault="00637B7D" w:rsidP="00637B7D">
      <w:pPr>
        <w:pStyle w:val="NormalWeb"/>
        <w:ind w:left="360"/>
        <w:jc w:val="both"/>
        <w:rPr>
          <w:rFonts w:ascii="Calibri" w:hAnsi="Calibri" w:cs="Calibri"/>
          <w:i/>
          <w:iCs/>
          <w:noProof/>
          <w:sz w:val="22"/>
          <w:szCs w:val="22"/>
          <w:lang w:val="ro-RO" w:eastAsia="sk-SK"/>
        </w:rPr>
      </w:pPr>
      <w:r w:rsidRPr="00637B7D">
        <w:rPr>
          <w:rFonts w:ascii="Calibri" w:hAnsi="Calibri" w:cs="Calibri"/>
          <w:i/>
          <w:iCs/>
          <w:noProof/>
          <w:sz w:val="22"/>
          <w:szCs w:val="22"/>
          <w:lang w:val="ro-RO" w:eastAsia="sk-SK"/>
        </w:rPr>
        <w:t xml:space="preserve">Se vor descrie cheltuielile de operare, exclusiv cele reflectate în macheta financiară, inclusiv cheltuieli cu utilitățile, materialele și consumabilele, serviciile externalizate, personalul, întreținerea și reparațiile curente, precum și promovarea și marketingul operațional. Se va evidenția faptul că aceste cheltuieli sunt strict necesare funcționării infrastructurii și sunt dimensionate realist, în raport cu capacitatea obiectivului, programul de funcționare, numărul estimat de utilizatori/vizitatori și sezonalitatea (dacă este cazul). Pentru fiecare categorie de cheltuieli se va prezenta </w:t>
      </w:r>
      <w:r w:rsidRPr="00637B7D">
        <w:rPr>
          <w:rFonts w:ascii="Calibri" w:hAnsi="Calibri" w:cs="Calibri"/>
          <w:b/>
          <w:bCs/>
          <w:i/>
          <w:iCs/>
          <w:noProof/>
          <w:sz w:val="22"/>
          <w:szCs w:val="22"/>
          <w:lang w:val="ro-RO" w:eastAsia="sk-SK"/>
        </w:rPr>
        <w:t>modul de calcul utilizat</w:t>
      </w:r>
      <w:r w:rsidRPr="00637B7D">
        <w:rPr>
          <w:rFonts w:ascii="Calibri" w:hAnsi="Calibri" w:cs="Calibri"/>
          <w:i/>
          <w:iCs/>
          <w:noProof/>
          <w:sz w:val="22"/>
          <w:szCs w:val="22"/>
          <w:lang w:val="ro-RO" w:eastAsia="sk-SK"/>
        </w:rPr>
        <w:t xml:space="preserve"> pentru valorile incluse în macheta financiară, prin indicarea ipotezelor și a bazei de estimare (ex. consumuri lunare/anuale estimate pentru utilități, tarife practicate local pentru servicii externalizate, frecvența lucrărilor de mentenanță, necesarul de materiale/consumabile), precum și, după caz, a formulelor utilizate (ex. „cost anual = cost lunar × 12”, „cost = tarif serviciu × număr luni”, „cost = număr posturi × cost mediu/post × 12 luni”). Estimările vor fi fundamentate pe date prudente și verificabile (ex. experiență anterioară a UAT/administratorului, valori istorice pentru infrastructuri similare, contracte existente, prețuri orientative din piață), astfel încât să rezulte caracterul realist și necesar al cheltuielilor de operare asumate.</w:t>
      </w:r>
    </w:p>
    <w:p w14:paraId="75A51776" w14:textId="3ED22115" w:rsidR="0024131C" w:rsidRPr="00637B7D" w:rsidRDefault="0024131C" w:rsidP="00637B7D">
      <w:pPr>
        <w:pStyle w:val="NormalWeb"/>
        <w:ind w:left="360"/>
        <w:jc w:val="both"/>
        <w:rPr>
          <w:rFonts w:ascii="Calibri" w:hAnsi="Calibri" w:cs="Calibri"/>
          <w:i/>
          <w:iCs/>
          <w:noProof/>
          <w:sz w:val="22"/>
          <w:szCs w:val="22"/>
          <w:lang w:val="ro-RO" w:eastAsia="sk-SK"/>
        </w:rPr>
      </w:pPr>
      <w:r w:rsidRPr="0024131C">
        <w:rPr>
          <w:rFonts w:ascii="Calibri" w:hAnsi="Calibri" w:cs="Calibri"/>
          <w:b/>
          <w:bCs/>
          <w:i/>
          <w:iCs/>
          <w:noProof/>
          <w:sz w:val="22"/>
          <w:szCs w:val="22"/>
          <w:lang w:val="ro-RO" w:eastAsia="sk-SK"/>
        </w:rPr>
        <w:t>Se va prezenta în ce măsură investiția determină crearea de locuri de muncă în arealul proiectului</w:t>
      </w:r>
      <w:r w:rsidRPr="0024131C">
        <w:rPr>
          <w:rFonts w:ascii="Calibri" w:hAnsi="Calibri" w:cs="Calibri"/>
          <w:i/>
          <w:iCs/>
          <w:noProof/>
          <w:sz w:val="22"/>
          <w:szCs w:val="22"/>
          <w:lang w:val="ro-RO" w:eastAsia="sk-SK"/>
        </w:rPr>
        <w:t>, prin indicarea numărului de posturi nou create și a tipurilor de funcții necesare pentru operarea și întreținerea infrastructurii realizate/modernizate (ex. administrare, ghidaj/asistență vizitatori, casierie, mentenanță, curățenie, pază, personal tehnic), precizând forma de ocupare (normă întreagă/part-time/sezonier), momentul estimat al creării acestora (după finalizarea investiției/în primul an de operare) și corelarea cu activitățile și serviciile oferite, astfel încât să rezulte clar contribuția proiectului la ocupare și la dinamica economică locală.</w:t>
      </w:r>
    </w:p>
    <w:p w14:paraId="02545D7E" w14:textId="5B461529" w:rsidR="000814B9" w:rsidRPr="00637B7D" w:rsidRDefault="000814B9" w:rsidP="000814B9">
      <w:pPr>
        <w:tabs>
          <w:tab w:val="left" w:pos="1890"/>
        </w:tabs>
        <w:jc w:val="both"/>
        <w:rPr>
          <w:rFonts w:ascii="Calibri" w:hAnsi="Calibri" w:cs="Calibri"/>
          <w:sz w:val="22"/>
          <w:szCs w:val="22"/>
          <w:lang w:val="pt-BR"/>
        </w:rPr>
      </w:pPr>
    </w:p>
    <w:p w14:paraId="4F2E00C1" w14:textId="292C31D3" w:rsidR="00B4500D" w:rsidRPr="00B4500D" w:rsidRDefault="00B4500D" w:rsidP="00B4500D">
      <w:pPr>
        <w:tabs>
          <w:tab w:val="left" w:pos="1890"/>
        </w:tabs>
        <w:jc w:val="both"/>
        <w:rPr>
          <w:rFonts w:ascii="Calibri" w:hAnsi="Calibri" w:cs="Calibri"/>
          <w:i/>
          <w:iCs/>
          <w:sz w:val="22"/>
          <w:szCs w:val="22"/>
          <w:lang w:val="pt-BR"/>
        </w:rPr>
      </w:pPr>
      <w:r w:rsidRPr="00B4500D">
        <w:rPr>
          <w:rFonts w:ascii="Calibri" w:hAnsi="Calibri" w:cs="Calibri"/>
          <w:i/>
          <w:iCs/>
          <w:sz w:val="22"/>
          <w:szCs w:val="22"/>
          <w:lang w:val="pt-BR"/>
        </w:rPr>
        <w:lastRenderedPageBreak/>
        <w:t>Se va asigura coerența și corelarea deplină între informațiile incluse în Planul de marketing și valorile completate în macheta financiară, astfel încât Planul</w:t>
      </w:r>
      <w:r>
        <w:rPr>
          <w:rFonts w:ascii="Calibri" w:hAnsi="Calibri" w:cs="Calibri"/>
          <w:i/>
          <w:iCs/>
          <w:sz w:val="22"/>
          <w:szCs w:val="22"/>
          <w:lang w:val="pt-BR"/>
        </w:rPr>
        <w:t xml:space="preserve"> de marketing</w:t>
      </w:r>
      <w:r w:rsidRPr="00B4500D">
        <w:rPr>
          <w:rFonts w:ascii="Calibri" w:hAnsi="Calibri" w:cs="Calibri"/>
          <w:i/>
          <w:iCs/>
          <w:sz w:val="22"/>
          <w:szCs w:val="22"/>
          <w:lang w:val="pt-BR"/>
        </w:rPr>
        <w:t xml:space="preserve"> să reprezinte documentul justificativ al ipotezelor utilizate pentru proiecțiile financiare. În acest sens, se va demonstra că veniturile și cheltuielile estimate în macheta financiară sunt fundamentate prin ipoteze realiste și verificabile prezentate în Plan (ex. număr estimat de utilizatori/vizitatori, tarife aplicate, program de funcționare, grad de utilizare, sezonalitate, costuri unitare și necesar de personal). Se va evita introducerea în Plan</w:t>
      </w:r>
      <w:r>
        <w:rPr>
          <w:rFonts w:ascii="Calibri" w:hAnsi="Calibri" w:cs="Calibri"/>
          <w:i/>
          <w:iCs/>
          <w:sz w:val="22"/>
          <w:szCs w:val="22"/>
          <w:lang w:val="pt-BR"/>
        </w:rPr>
        <w:t xml:space="preserve"> de marketing</w:t>
      </w:r>
      <w:r w:rsidRPr="00B4500D">
        <w:rPr>
          <w:rFonts w:ascii="Calibri" w:hAnsi="Calibri" w:cs="Calibri"/>
          <w:i/>
          <w:iCs/>
          <w:sz w:val="22"/>
          <w:szCs w:val="22"/>
          <w:lang w:val="pt-BR"/>
        </w:rPr>
        <w:t xml:space="preserve"> a unor categorii de venituri sau cheltuieli care nu sunt reflectate în proiecțiile financiare, precum și includerea în machetă a unor valori care nu sunt explicate în Plan. Se va evidenția, după caz, modul de acoperire a diferenței dintre veniturile operaționale și cheltuielile de operare, inclusiv prin alocații/subvenții din bugetul local/județean pentru funcționare, întreținere și reparații curente, acolo unde este relevant.</w:t>
      </w:r>
    </w:p>
    <w:p w14:paraId="6CF5F659" w14:textId="77777777" w:rsidR="000814B9" w:rsidRPr="00B4500D" w:rsidRDefault="000814B9" w:rsidP="000023FE">
      <w:pPr>
        <w:tabs>
          <w:tab w:val="left" w:pos="1890"/>
        </w:tabs>
        <w:jc w:val="both"/>
        <w:rPr>
          <w:rFonts w:ascii="Calibri" w:hAnsi="Calibri" w:cs="Calibri"/>
          <w:sz w:val="22"/>
          <w:szCs w:val="22"/>
          <w:lang w:val="pt-BR"/>
        </w:rPr>
      </w:pPr>
    </w:p>
    <w:p w14:paraId="2FE487DB" w14:textId="07BF2D80" w:rsidR="000814B9" w:rsidRPr="00E8798B" w:rsidRDefault="000814B9" w:rsidP="000814B9">
      <w:pPr>
        <w:tabs>
          <w:tab w:val="left" w:pos="1890"/>
        </w:tabs>
        <w:jc w:val="both"/>
        <w:rPr>
          <w:rFonts w:ascii="Calibri" w:hAnsi="Calibri" w:cs="Calibri"/>
          <w:sz w:val="22"/>
          <w:szCs w:val="22"/>
          <w:lang w:val="pt-BR"/>
        </w:rPr>
      </w:pPr>
      <w:r w:rsidRPr="00E8798B">
        <w:rPr>
          <w:rFonts w:ascii="Calibri" w:hAnsi="Calibri" w:cs="Calibri"/>
          <w:b/>
          <w:bCs/>
          <w:sz w:val="22"/>
          <w:szCs w:val="22"/>
          <w:lang w:val="pt-BR"/>
        </w:rPr>
        <w:t>Se va asigura corelarea deplină și demonstrabilă</w:t>
      </w:r>
      <w:r w:rsidRPr="00E8798B">
        <w:rPr>
          <w:rFonts w:ascii="Calibri" w:hAnsi="Calibri" w:cs="Calibri"/>
          <w:sz w:val="22"/>
          <w:szCs w:val="22"/>
          <w:lang w:val="pt-BR"/>
        </w:rPr>
        <w:t xml:space="preserve"> între:</w:t>
      </w:r>
    </w:p>
    <w:p w14:paraId="6D3CAC81" w14:textId="77777777" w:rsidR="000814B9" w:rsidRPr="00E8798B" w:rsidRDefault="000814B9" w:rsidP="00BE4DFF">
      <w:pPr>
        <w:numPr>
          <w:ilvl w:val="0"/>
          <w:numId w:val="22"/>
        </w:numPr>
        <w:tabs>
          <w:tab w:val="left" w:pos="1890"/>
        </w:tabs>
        <w:jc w:val="both"/>
        <w:rPr>
          <w:rFonts w:ascii="Calibri" w:hAnsi="Calibri" w:cs="Calibri"/>
          <w:sz w:val="22"/>
          <w:szCs w:val="22"/>
          <w:lang w:val="pt-BR"/>
        </w:rPr>
      </w:pPr>
      <w:r w:rsidRPr="00E8798B">
        <w:rPr>
          <w:rFonts w:ascii="Calibri" w:hAnsi="Calibri" w:cs="Calibri"/>
          <w:i/>
          <w:iCs/>
          <w:sz w:val="22"/>
          <w:szCs w:val="22"/>
          <w:lang w:val="pt-BR"/>
        </w:rPr>
        <w:t>Macheta financiară</w:t>
      </w:r>
      <w:r w:rsidRPr="00E8798B">
        <w:rPr>
          <w:rFonts w:ascii="Calibri" w:hAnsi="Calibri" w:cs="Calibri"/>
          <w:sz w:val="22"/>
          <w:szCs w:val="22"/>
          <w:lang w:val="pt-BR"/>
        </w:rPr>
        <w:t xml:space="preserve"> (foile de lucru aferente investiției și sustenabilității financiare),</w:t>
      </w:r>
    </w:p>
    <w:p w14:paraId="4BB2C9CC" w14:textId="77777777" w:rsidR="000814B9" w:rsidRPr="00E8798B" w:rsidRDefault="000814B9" w:rsidP="00BE4DFF">
      <w:pPr>
        <w:numPr>
          <w:ilvl w:val="0"/>
          <w:numId w:val="22"/>
        </w:numPr>
        <w:tabs>
          <w:tab w:val="left" w:pos="1890"/>
        </w:tabs>
        <w:jc w:val="both"/>
        <w:rPr>
          <w:rFonts w:ascii="Calibri" w:hAnsi="Calibri" w:cs="Calibri"/>
          <w:sz w:val="22"/>
          <w:szCs w:val="22"/>
          <w:lang w:val="pt-BR"/>
        </w:rPr>
      </w:pPr>
      <w:r w:rsidRPr="00E8798B">
        <w:rPr>
          <w:rFonts w:ascii="Calibri" w:hAnsi="Calibri" w:cs="Calibri"/>
          <w:i/>
          <w:iCs/>
          <w:sz w:val="22"/>
          <w:szCs w:val="22"/>
          <w:lang w:val="pt-BR"/>
        </w:rPr>
        <w:t>Documentația tehnico-economică</w:t>
      </w:r>
      <w:r w:rsidRPr="00E8798B">
        <w:rPr>
          <w:rFonts w:ascii="Calibri" w:hAnsi="Calibri" w:cs="Calibri"/>
          <w:sz w:val="22"/>
          <w:szCs w:val="22"/>
          <w:lang w:val="pt-BR"/>
        </w:rPr>
        <w:t xml:space="preserve"> (SF/DALI/PT, după caz),</w:t>
      </w:r>
    </w:p>
    <w:p w14:paraId="24F4778B" w14:textId="77777777" w:rsidR="000814B9" w:rsidRDefault="000814B9" w:rsidP="00BE4DFF">
      <w:pPr>
        <w:numPr>
          <w:ilvl w:val="0"/>
          <w:numId w:val="22"/>
        </w:numPr>
        <w:tabs>
          <w:tab w:val="left" w:pos="1890"/>
        </w:tabs>
        <w:jc w:val="both"/>
        <w:rPr>
          <w:rFonts w:ascii="Calibri" w:hAnsi="Calibri" w:cs="Calibri"/>
          <w:sz w:val="22"/>
          <w:szCs w:val="22"/>
          <w:lang w:val="en-US"/>
        </w:rPr>
      </w:pPr>
      <w:proofErr w:type="spellStart"/>
      <w:r w:rsidRPr="00E8798B">
        <w:rPr>
          <w:rFonts w:ascii="Calibri" w:hAnsi="Calibri" w:cs="Calibri"/>
          <w:i/>
          <w:iCs/>
          <w:sz w:val="22"/>
          <w:szCs w:val="22"/>
          <w:lang w:val="en-US"/>
        </w:rPr>
        <w:t>Planul</w:t>
      </w:r>
      <w:proofErr w:type="spellEnd"/>
      <w:r w:rsidRPr="00E8798B">
        <w:rPr>
          <w:rFonts w:ascii="Calibri" w:hAnsi="Calibri" w:cs="Calibri"/>
          <w:i/>
          <w:iCs/>
          <w:sz w:val="22"/>
          <w:szCs w:val="22"/>
          <w:lang w:val="en-US"/>
        </w:rPr>
        <w:t xml:space="preserve"> de marketing</w:t>
      </w:r>
      <w:r w:rsidRPr="00E8798B">
        <w:rPr>
          <w:rFonts w:ascii="Calibri" w:hAnsi="Calibri" w:cs="Calibri"/>
          <w:sz w:val="22"/>
          <w:szCs w:val="22"/>
          <w:lang w:val="en-US"/>
        </w:rPr>
        <w:t>.</w:t>
      </w:r>
    </w:p>
    <w:p w14:paraId="333B39B2" w14:textId="1064906A" w:rsidR="000771D7" w:rsidRPr="00E8798B" w:rsidRDefault="000771D7" w:rsidP="00BE4DFF">
      <w:pPr>
        <w:numPr>
          <w:ilvl w:val="0"/>
          <w:numId w:val="22"/>
        </w:numPr>
        <w:tabs>
          <w:tab w:val="left" w:pos="1890"/>
        </w:tabs>
        <w:jc w:val="both"/>
        <w:rPr>
          <w:rFonts w:ascii="Calibri" w:hAnsi="Calibri" w:cs="Calibri"/>
          <w:sz w:val="22"/>
          <w:szCs w:val="22"/>
          <w:lang w:val="en-US"/>
        </w:rPr>
      </w:pPr>
      <w:proofErr w:type="spellStart"/>
      <w:r>
        <w:rPr>
          <w:rFonts w:ascii="Calibri" w:hAnsi="Calibri" w:cs="Calibri"/>
          <w:i/>
          <w:iCs/>
          <w:sz w:val="22"/>
          <w:szCs w:val="22"/>
          <w:lang w:val="en-US"/>
        </w:rPr>
        <w:t>Cererea</w:t>
      </w:r>
      <w:proofErr w:type="spellEnd"/>
      <w:r>
        <w:rPr>
          <w:rFonts w:ascii="Calibri" w:hAnsi="Calibri" w:cs="Calibri"/>
          <w:i/>
          <w:iCs/>
          <w:sz w:val="22"/>
          <w:szCs w:val="22"/>
          <w:lang w:val="en-US"/>
        </w:rPr>
        <w:t xml:space="preserve"> de </w:t>
      </w:r>
      <w:proofErr w:type="spellStart"/>
      <w:r>
        <w:rPr>
          <w:rFonts w:ascii="Calibri" w:hAnsi="Calibri" w:cs="Calibri"/>
          <w:i/>
          <w:iCs/>
          <w:sz w:val="22"/>
          <w:szCs w:val="22"/>
          <w:lang w:val="en-US"/>
        </w:rPr>
        <w:t>finanțare</w:t>
      </w:r>
      <w:proofErr w:type="spellEnd"/>
    </w:p>
    <w:p w14:paraId="215771E7" w14:textId="77777777" w:rsidR="000814B9" w:rsidRPr="00E8798B" w:rsidRDefault="000814B9" w:rsidP="000023FE">
      <w:pPr>
        <w:tabs>
          <w:tab w:val="left" w:pos="1890"/>
        </w:tabs>
        <w:jc w:val="both"/>
        <w:rPr>
          <w:rFonts w:ascii="Calibri" w:hAnsi="Calibri" w:cs="Calibri"/>
          <w:sz w:val="22"/>
          <w:szCs w:val="22"/>
        </w:rPr>
      </w:pPr>
    </w:p>
    <w:p w14:paraId="472FAF9D" w14:textId="4CB08066" w:rsidR="0080689E" w:rsidRPr="0080689E" w:rsidRDefault="0080689E" w:rsidP="0080689E">
      <w:pPr>
        <w:pStyle w:val="Listparagraf"/>
        <w:numPr>
          <w:ilvl w:val="0"/>
          <w:numId w:val="24"/>
        </w:numPr>
        <w:rPr>
          <w:rFonts w:ascii="Calibri" w:hAnsi="Calibri" w:cs="Calibri"/>
          <w:b/>
          <w:bCs/>
          <w:szCs w:val="22"/>
        </w:rPr>
      </w:pPr>
      <w:r>
        <w:rPr>
          <w:rFonts w:ascii="Calibri" w:hAnsi="Calibri" w:cs="Calibri"/>
          <w:b/>
          <w:bCs/>
          <w:szCs w:val="22"/>
        </w:rPr>
        <w:t xml:space="preserve"> </w:t>
      </w:r>
      <w:r w:rsidRPr="0080689E">
        <w:rPr>
          <w:rFonts w:ascii="Calibri" w:hAnsi="Calibri" w:cs="Calibri"/>
          <w:b/>
          <w:bCs/>
          <w:szCs w:val="22"/>
        </w:rPr>
        <w:t>Anexe ale Planului de marketing</w:t>
      </w:r>
    </w:p>
    <w:p w14:paraId="0B7106FC" w14:textId="77777777" w:rsidR="0080689E" w:rsidRPr="0080689E" w:rsidRDefault="0080689E" w:rsidP="0080689E">
      <w:pPr>
        <w:tabs>
          <w:tab w:val="left" w:pos="1890"/>
        </w:tabs>
        <w:rPr>
          <w:rFonts w:ascii="Calibri" w:hAnsi="Calibri" w:cs="Calibri"/>
          <w:i/>
          <w:iCs/>
          <w:sz w:val="22"/>
          <w:szCs w:val="22"/>
          <w:lang w:val="pt-BR"/>
        </w:rPr>
      </w:pPr>
      <w:r w:rsidRPr="0080689E">
        <w:rPr>
          <w:rFonts w:ascii="Calibri" w:hAnsi="Calibri" w:cs="Calibri"/>
          <w:i/>
          <w:iCs/>
          <w:sz w:val="22"/>
          <w:szCs w:val="22"/>
          <w:lang w:val="pt-BR"/>
        </w:rPr>
        <w:t>Se vor anexa numai documentele suport care nu pot fi incluse în corpul Planului de marketing, dar sunt necesare pentru justificarea și verificabilitatea informațiilor prezentate, respectiv:</w:t>
      </w:r>
    </w:p>
    <w:p w14:paraId="0A25A913" w14:textId="77777777" w:rsidR="0080689E" w:rsidRPr="0080689E" w:rsidRDefault="0080689E" w:rsidP="00612B37">
      <w:pPr>
        <w:tabs>
          <w:tab w:val="left" w:pos="1890"/>
        </w:tabs>
        <w:jc w:val="both"/>
        <w:rPr>
          <w:rFonts w:ascii="Calibri" w:hAnsi="Calibri" w:cs="Calibri"/>
          <w:b/>
          <w:bCs/>
          <w:i/>
          <w:iCs/>
          <w:sz w:val="22"/>
          <w:szCs w:val="22"/>
          <w:lang w:val="pt-BR"/>
        </w:rPr>
      </w:pPr>
      <w:r w:rsidRPr="0080689E">
        <w:rPr>
          <w:rFonts w:ascii="Calibri" w:hAnsi="Calibri" w:cs="Calibri"/>
          <w:b/>
          <w:bCs/>
          <w:i/>
          <w:iCs/>
          <w:sz w:val="22"/>
          <w:szCs w:val="22"/>
          <w:lang w:val="pt-BR"/>
        </w:rPr>
        <w:t>7.1. Macheta financiară (anexare unică)</w:t>
      </w:r>
    </w:p>
    <w:p w14:paraId="61D3E1DE" w14:textId="77777777" w:rsidR="0080689E" w:rsidRPr="0080689E" w:rsidRDefault="0080689E" w:rsidP="00612B37">
      <w:pPr>
        <w:tabs>
          <w:tab w:val="left" w:pos="1890"/>
        </w:tabs>
        <w:jc w:val="both"/>
        <w:rPr>
          <w:rFonts w:ascii="Calibri" w:hAnsi="Calibri" w:cs="Calibri"/>
          <w:i/>
          <w:iCs/>
          <w:sz w:val="22"/>
          <w:szCs w:val="22"/>
          <w:lang w:val="pt-BR"/>
        </w:rPr>
      </w:pPr>
      <w:r w:rsidRPr="0080689E">
        <w:rPr>
          <w:rFonts w:ascii="Calibri" w:hAnsi="Calibri" w:cs="Calibri"/>
          <w:i/>
          <w:iCs/>
          <w:sz w:val="22"/>
          <w:szCs w:val="22"/>
          <w:lang w:val="pt-BR"/>
        </w:rPr>
        <w:t xml:space="preserve">Se va anexa macheta financiară completată </w:t>
      </w:r>
      <w:r w:rsidRPr="0080689E">
        <w:rPr>
          <w:rFonts w:ascii="Calibri" w:hAnsi="Calibri" w:cs="Calibri"/>
          <w:b/>
          <w:bCs/>
          <w:i/>
          <w:iCs/>
          <w:sz w:val="22"/>
          <w:szCs w:val="22"/>
          <w:lang w:val="pt-BR"/>
        </w:rPr>
        <w:t>o singură dată</w:t>
      </w:r>
      <w:r w:rsidRPr="0080689E">
        <w:rPr>
          <w:rFonts w:ascii="Calibri" w:hAnsi="Calibri" w:cs="Calibri"/>
          <w:i/>
          <w:iCs/>
          <w:sz w:val="22"/>
          <w:szCs w:val="22"/>
          <w:lang w:val="pt-BR"/>
        </w:rPr>
        <w:t xml:space="preserve"> la dosarul cererii de finanțare, ca document suport comun utilizat inclusiv pentru fundamentarea valorilor prezentate în Capitolul 6 din Planul de marketing. În situația în care macheta financiară este depusă separat în cadrul aplicației, nu se va dubla anexarea acesteia la Planul de marketing.</w:t>
      </w:r>
    </w:p>
    <w:p w14:paraId="188CE2AF" w14:textId="77777777" w:rsidR="0080689E" w:rsidRPr="0080689E" w:rsidRDefault="0080689E" w:rsidP="00612B37">
      <w:pPr>
        <w:tabs>
          <w:tab w:val="left" w:pos="1890"/>
        </w:tabs>
        <w:jc w:val="both"/>
        <w:rPr>
          <w:rFonts w:ascii="Calibri" w:hAnsi="Calibri" w:cs="Calibri"/>
          <w:b/>
          <w:bCs/>
          <w:i/>
          <w:iCs/>
          <w:sz w:val="22"/>
          <w:szCs w:val="22"/>
          <w:lang w:val="pt-BR"/>
        </w:rPr>
      </w:pPr>
      <w:r w:rsidRPr="0080689E">
        <w:rPr>
          <w:rFonts w:ascii="Calibri" w:hAnsi="Calibri" w:cs="Calibri"/>
          <w:b/>
          <w:bCs/>
          <w:i/>
          <w:iCs/>
          <w:sz w:val="22"/>
          <w:szCs w:val="22"/>
          <w:lang w:val="pt-BR"/>
        </w:rPr>
        <w:t>7.2. Dovezi/statistici utilizate pentru fundamentarea cererii și a populației vizate</w:t>
      </w:r>
    </w:p>
    <w:p w14:paraId="6FE10FAA" w14:textId="7EA39376" w:rsidR="0080689E" w:rsidRPr="0080689E" w:rsidRDefault="0080689E" w:rsidP="00612B37">
      <w:pPr>
        <w:tabs>
          <w:tab w:val="left" w:pos="1890"/>
        </w:tabs>
        <w:jc w:val="both"/>
        <w:rPr>
          <w:rFonts w:ascii="Calibri" w:hAnsi="Calibri" w:cs="Calibri"/>
          <w:i/>
          <w:iCs/>
          <w:sz w:val="22"/>
          <w:szCs w:val="22"/>
          <w:lang w:val="pt-BR"/>
        </w:rPr>
      </w:pPr>
      <w:r w:rsidRPr="0080689E">
        <w:rPr>
          <w:rFonts w:ascii="Calibri" w:hAnsi="Calibri" w:cs="Calibri"/>
          <w:i/>
          <w:iCs/>
          <w:sz w:val="22"/>
          <w:szCs w:val="22"/>
          <w:lang w:val="pt-BR"/>
        </w:rPr>
        <w:t>Se vor anexa extrase relevante (ex. INS/recensământ, documente strategice locale/SIDU, evidențe UAT) numai în măsura în care acestea nu pot fi redate în Plan</w:t>
      </w:r>
      <w:r w:rsidR="00612B37">
        <w:rPr>
          <w:rFonts w:ascii="Calibri" w:hAnsi="Calibri" w:cs="Calibri"/>
          <w:i/>
          <w:iCs/>
          <w:sz w:val="22"/>
          <w:szCs w:val="22"/>
          <w:lang w:val="pt-BR"/>
        </w:rPr>
        <w:t>ul de marketing</w:t>
      </w:r>
      <w:r w:rsidRPr="0080689E">
        <w:rPr>
          <w:rFonts w:ascii="Calibri" w:hAnsi="Calibri" w:cs="Calibri"/>
          <w:i/>
          <w:iCs/>
          <w:sz w:val="22"/>
          <w:szCs w:val="22"/>
          <w:lang w:val="pt-BR"/>
        </w:rPr>
        <w:t xml:space="preserve"> și sunt necesare pentru susținerea estimărilor privind piața țintă și zona de impact.</w:t>
      </w:r>
    </w:p>
    <w:p w14:paraId="2822E086" w14:textId="77777777" w:rsidR="0080689E" w:rsidRPr="0080689E" w:rsidRDefault="0080689E" w:rsidP="00612B37">
      <w:pPr>
        <w:tabs>
          <w:tab w:val="left" w:pos="1890"/>
        </w:tabs>
        <w:jc w:val="both"/>
        <w:rPr>
          <w:rFonts w:ascii="Calibri" w:hAnsi="Calibri" w:cs="Calibri"/>
          <w:b/>
          <w:bCs/>
          <w:i/>
          <w:iCs/>
          <w:sz w:val="22"/>
          <w:szCs w:val="22"/>
          <w:lang w:val="pt-BR"/>
        </w:rPr>
      </w:pPr>
      <w:r w:rsidRPr="0080689E">
        <w:rPr>
          <w:rFonts w:ascii="Calibri" w:hAnsi="Calibri" w:cs="Calibri"/>
          <w:b/>
          <w:bCs/>
          <w:i/>
          <w:iCs/>
          <w:sz w:val="22"/>
          <w:szCs w:val="22"/>
          <w:lang w:val="pt-BR"/>
        </w:rPr>
        <w:t>7.3. Note de calcul pentru estimarea numărului de utilizatori/vizitatori</w:t>
      </w:r>
    </w:p>
    <w:p w14:paraId="5D0C4095" w14:textId="2472637E" w:rsidR="0080689E" w:rsidRPr="0080689E" w:rsidRDefault="0080689E" w:rsidP="00612B37">
      <w:pPr>
        <w:tabs>
          <w:tab w:val="left" w:pos="1890"/>
        </w:tabs>
        <w:jc w:val="both"/>
        <w:rPr>
          <w:rFonts w:ascii="Calibri" w:hAnsi="Calibri" w:cs="Calibri"/>
          <w:i/>
          <w:iCs/>
          <w:sz w:val="22"/>
          <w:szCs w:val="22"/>
          <w:lang w:val="pt-BR"/>
        </w:rPr>
      </w:pPr>
      <w:r w:rsidRPr="0080689E">
        <w:rPr>
          <w:rFonts w:ascii="Calibri" w:hAnsi="Calibri" w:cs="Calibri"/>
          <w:i/>
          <w:iCs/>
          <w:sz w:val="22"/>
          <w:szCs w:val="22"/>
          <w:lang w:val="pt-BR"/>
        </w:rPr>
        <w:t>Se va anexa o notă de calcul (tabel/fișă de estimare) care detaliază ipotezele utilizate pentru vizitatori/utilizatori, atunci când acestea nu pot fi prezentate complet în corpul Planului</w:t>
      </w:r>
      <w:r w:rsidR="00612B37">
        <w:rPr>
          <w:rFonts w:ascii="Calibri" w:hAnsi="Calibri" w:cs="Calibri"/>
          <w:i/>
          <w:iCs/>
          <w:sz w:val="22"/>
          <w:szCs w:val="22"/>
          <w:lang w:val="pt-BR"/>
        </w:rPr>
        <w:t xml:space="preserve"> de marketing</w:t>
      </w:r>
      <w:r w:rsidRPr="0080689E">
        <w:rPr>
          <w:rFonts w:ascii="Calibri" w:hAnsi="Calibri" w:cs="Calibri"/>
          <w:i/>
          <w:iCs/>
          <w:sz w:val="22"/>
          <w:szCs w:val="22"/>
          <w:lang w:val="pt-BR"/>
        </w:rPr>
        <w:t xml:space="preserve"> fără a încărca documentul.</w:t>
      </w:r>
    </w:p>
    <w:p w14:paraId="3A166E0B" w14:textId="77777777" w:rsidR="0080689E" w:rsidRPr="0080689E" w:rsidRDefault="0080689E" w:rsidP="00612B37">
      <w:pPr>
        <w:tabs>
          <w:tab w:val="left" w:pos="1890"/>
        </w:tabs>
        <w:jc w:val="both"/>
        <w:rPr>
          <w:rFonts w:ascii="Calibri" w:hAnsi="Calibri" w:cs="Calibri"/>
          <w:b/>
          <w:bCs/>
          <w:i/>
          <w:iCs/>
          <w:sz w:val="22"/>
          <w:szCs w:val="22"/>
          <w:lang w:val="pt-BR"/>
        </w:rPr>
      </w:pPr>
      <w:r w:rsidRPr="0080689E">
        <w:rPr>
          <w:rFonts w:ascii="Calibri" w:hAnsi="Calibri" w:cs="Calibri"/>
          <w:b/>
          <w:bCs/>
          <w:i/>
          <w:iCs/>
          <w:sz w:val="22"/>
          <w:szCs w:val="22"/>
          <w:lang w:val="pt-BR"/>
        </w:rPr>
        <w:t>7.4. Justificări financiare externe pentru venituri și cheltuieli de operare (dacă este cazul)</w:t>
      </w:r>
    </w:p>
    <w:p w14:paraId="098874A4" w14:textId="77777777" w:rsidR="0080689E" w:rsidRPr="0080689E" w:rsidRDefault="0080689E" w:rsidP="00612B37">
      <w:pPr>
        <w:tabs>
          <w:tab w:val="left" w:pos="1890"/>
        </w:tabs>
        <w:jc w:val="both"/>
        <w:rPr>
          <w:rFonts w:ascii="Calibri" w:hAnsi="Calibri" w:cs="Calibri"/>
          <w:i/>
          <w:iCs/>
          <w:sz w:val="22"/>
          <w:szCs w:val="22"/>
          <w:lang w:val="pt-BR"/>
        </w:rPr>
      </w:pPr>
      <w:r w:rsidRPr="0080689E">
        <w:rPr>
          <w:rFonts w:ascii="Calibri" w:hAnsi="Calibri" w:cs="Calibri"/>
          <w:i/>
          <w:iCs/>
          <w:sz w:val="22"/>
          <w:szCs w:val="22"/>
          <w:lang w:val="pt-BR"/>
        </w:rPr>
        <w:t>Se vor anexa documente suport (ex. tarife practicate în obiective similare, oferte orientative, contracte existente) numai în măsura în care acestea sunt necesare pentru susținerea realismului valorilor incluse în proiecțiile financiare și nu pot fi redate integral în Plan.</w:t>
      </w:r>
    </w:p>
    <w:p w14:paraId="175C8495" w14:textId="77777777" w:rsidR="000814B9" w:rsidRPr="00612B37" w:rsidRDefault="000814B9" w:rsidP="00612B37">
      <w:pPr>
        <w:tabs>
          <w:tab w:val="left" w:pos="1890"/>
        </w:tabs>
        <w:jc w:val="both"/>
        <w:rPr>
          <w:rFonts w:ascii="Calibri" w:hAnsi="Calibri" w:cs="Calibri"/>
          <w:i/>
          <w:iCs/>
          <w:sz w:val="22"/>
          <w:szCs w:val="22"/>
          <w:lang w:val="pt-BR"/>
        </w:rPr>
      </w:pPr>
    </w:p>
    <w:p w14:paraId="3151E4ED" w14:textId="77777777" w:rsidR="0066308C" w:rsidRPr="00E8798B" w:rsidRDefault="0066308C" w:rsidP="00612B37">
      <w:pPr>
        <w:jc w:val="both"/>
        <w:rPr>
          <w:rFonts w:ascii="Calibri" w:hAnsi="Calibri" w:cs="Calibri"/>
          <w:sz w:val="22"/>
          <w:szCs w:val="22"/>
        </w:rPr>
      </w:pPr>
    </w:p>
    <w:sectPr w:rsidR="0066308C" w:rsidRPr="00E8798B" w:rsidSect="00E31672">
      <w:headerReference w:type="even" r:id="rId8"/>
      <w:headerReference w:type="default" r:id="rId9"/>
      <w:footerReference w:type="default" r:id="rId10"/>
      <w:headerReference w:type="first" r:id="rId11"/>
      <w:footerReference w:type="first" r:id="rId12"/>
      <w:pgSz w:w="11906" w:h="16838" w:code="9"/>
      <w:pgMar w:top="1701" w:right="1106" w:bottom="2127" w:left="1247" w:header="936" w:footer="6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767757" w14:textId="77777777" w:rsidR="005A5FD6" w:rsidRDefault="005A5FD6">
      <w:r>
        <w:separator/>
      </w:r>
    </w:p>
  </w:endnote>
  <w:endnote w:type="continuationSeparator" w:id="0">
    <w:p w14:paraId="4D392515" w14:textId="77777777" w:rsidR="005A5FD6" w:rsidRDefault="005A5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9210"/>
    </w:tblGrid>
    <w:tr w:rsidR="002B3BB9" w14:paraId="19968325" w14:textId="77777777">
      <w:trPr>
        <w:cantSplit/>
        <w:trHeight w:hRule="exact" w:val="340"/>
        <w:hidden/>
      </w:trPr>
      <w:tc>
        <w:tcPr>
          <w:tcW w:w="9210" w:type="dxa"/>
        </w:tcPr>
        <w:p w14:paraId="71F33072" w14:textId="77777777" w:rsidR="002B3BB9" w:rsidRDefault="002B3BB9">
          <w:pPr>
            <w:pStyle w:val="Subsol"/>
            <w:rPr>
              <w:vanish/>
              <w:sz w:val="20"/>
            </w:rPr>
          </w:pPr>
        </w:p>
      </w:tc>
    </w:tr>
  </w:tbl>
  <w:p w14:paraId="3E31F47D" w14:textId="77777777" w:rsidR="00F12E7F" w:rsidRDefault="00D16770" w:rsidP="00F12E7F">
    <w:pPr>
      <w:pStyle w:val="Subsol"/>
    </w:pPr>
    <w:r>
      <w:rPr>
        <w:noProof/>
        <w:lang w:val="en-US" w:eastAsia="en-US"/>
      </w:rPr>
      <w:drawing>
        <wp:anchor distT="0" distB="0" distL="114300" distR="114300" simplePos="0" relativeHeight="251663872" behindDoc="0" locked="0" layoutInCell="1" allowOverlap="1" wp14:anchorId="2ACC43EF" wp14:editId="7956F020">
          <wp:simplePos x="0" y="0"/>
          <wp:positionH relativeFrom="column">
            <wp:posOffset>2227580</wp:posOffset>
          </wp:positionH>
          <wp:positionV relativeFrom="paragraph">
            <wp:posOffset>-504190</wp:posOffset>
          </wp:positionV>
          <wp:extent cx="1952625" cy="156845"/>
          <wp:effectExtent l="0" t="0" r="0" b="0"/>
          <wp:wrapNone/>
          <wp:docPr id="34" name="Picture 34"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62848" behindDoc="0" locked="0" layoutInCell="1" allowOverlap="1" wp14:anchorId="174706B2" wp14:editId="1AD892F0">
              <wp:simplePos x="0" y="0"/>
              <wp:positionH relativeFrom="column">
                <wp:posOffset>304165</wp:posOffset>
              </wp:positionH>
              <wp:positionV relativeFrom="paragraph">
                <wp:posOffset>-23495</wp:posOffset>
              </wp:positionV>
              <wp:extent cx="2390140" cy="309245"/>
              <wp:effectExtent l="0" t="0" r="1270" b="0"/>
              <wp:wrapNone/>
              <wp:docPr id="10"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FC0E50"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74706B2" id="_x0000_t202" coordsize="21600,21600" o:spt="202" path="m,l,21600r21600,l21600,xe">
              <v:stroke joinstyle="miter"/>
              <v:path gradientshapeok="t" o:connecttype="rect"/>
            </v:shapetype>
            <v:shape id="Text Box 33" o:spid="_x0000_s1029" type="#_x0000_t202" style="position:absolute;margin-left:23.95pt;margin-top:-1.85pt;width:188.2pt;height:24.3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" filled="f" stroked="f">
              <v:textbox>
                <w:txbxContent>
                  <w:p w14:paraId="50FC0E50"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61824" behindDoc="0" locked="0" layoutInCell="1" allowOverlap="1" wp14:anchorId="0189C47A" wp14:editId="1D433425">
              <wp:simplePos x="0" y="0"/>
              <wp:positionH relativeFrom="column">
                <wp:posOffset>-534035</wp:posOffset>
              </wp:positionH>
              <wp:positionV relativeFrom="paragraph">
                <wp:posOffset>-137795</wp:posOffset>
              </wp:positionV>
              <wp:extent cx="3075940" cy="778510"/>
              <wp:effectExtent l="0" t="0" r="1270" b="0"/>
              <wp:wrapNone/>
              <wp:docPr id="7"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8" name="Picture 31"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 Box 32"/>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8F9E9A"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189C47A" id="Group 30" o:spid="_x0000_s1030" style="position:absolute;margin-left:-42.05pt;margin-top:-10.85pt;width:242.2pt;height:61.3pt;z-index:251661824"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CZiI3mdojtk6usFZq+N6fBvXF+uv5uiI+9Gy63HTop5c+bqBR6viWp1e8ZL7Un5Fei&#10;ELLqcmXotbaO6OoERyAAaPwcycrS5MfzbLDh1t8Vq90gt0s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CZiI3mdojtOrrBV6zjenwb1w/rr+b3sfejZtbjp0U8ufN&#10;1Ao9XxDU6yf1t/J+ZXohBy6jJm99bo7o6gRXMAAAAFx4OZNtTkx7++rv/BL4dbbJavfANEs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BW63jOn0+9cc87k7o6o+9H&#10;zazHj6K+VbzdQKLV8R1GsmecvMU+ZXohBy6jJmnyrbR3R1AiOQAAAAAAAncHyc3xLF3W8mXbR25O&#10;or5+gGsWo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IWu4np9HExa&#10;eXk+ZXr+/ucc2px4eiZ3t3QCg1vFNRrN6zbkY/mV/PvQM2qyZujfk17oBBcQAAAAAAAAAHTT35vU&#10;Y7/NtEvWOeTkrPdINrE7xE965jpgH0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Bx1Oqw6WnKzZIr3R2z6IeMmWmKu97RAKDXcbzZ96YP1WPv+VPsQc2tvfeMfk1/EFWig+AA&#10;AAAAAAAAAAANnocnO6PDfvrC4wW5WGlu+Ad3s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B8tatKza0xWsdczPU+TMRG8ztAKbXcdrXfHpI5U/vJ6vuRM+uiN64umfnSCiy5cma8&#10;3y3m9p7ZlBte17cq0zM+cHh8AAAAAAAAAAAAAAAGp4Fk5fDqx21mYWehtytPEd07AsUg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EHX8VwaLev7TL8yJ6vTPY4Z9VTD0e+t3QDO6&#10;3X59bffJbavZSOqFfmz3zT5U9HZEdQIrmAAAAAAAAAAAAAAAAAAvvBrJ5ObH54sncOt0Xr94LxN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1"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">
                <v:imagedata r:id="rId3" o:title="LOGO_romana_bun"/>
                <o:lock v:ext="edit" aspectratio="f"/>
              </v:shape>
              <v:shape id="Text Box 32" o:spid="_x0000_s1032"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3F8F9E9A"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59776" behindDoc="0" locked="0" layoutInCell="1" allowOverlap="1" wp14:anchorId="36342F48" wp14:editId="0B06B936">
              <wp:simplePos x="0" y="0"/>
              <wp:positionH relativeFrom="column">
                <wp:posOffset>3950970</wp:posOffset>
              </wp:positionH>
              <wp:positionV relativeFrom="paragraph">
                <wp:posOffset>-27305</wp:posOffset>
              </wp:positionV>
              <wp:extent cx="2744470" cy="645160"/>
              <wp:effectExtent l="0" t="1270" r="635" b="1270"/>
              <wp:wrapNone/>
              <wp:docPr id="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1C8D262E"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w:t>
                          </w:r>
                          <w:r>
                            <w:rPr>
                              <w:rFonts w:ascii="Trebuchet MS" w:hAnsi="Trebuchet MS" w:cs="Arial"/>
                              <w:b/>
                              <w:bCs/>
                              <w:color w:val="1F497D"/>
                              <w:kern w:val="32"/>
                              <w:sz w:val="16"/>
                              <w:szCs w:val="16"/>
                              <w:lang w:val="it-IT"/>
                            </w:rPr>
                            <w:t xml:space="preserve">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6DFE66EF" w14:textId="77777777" w:rsidR="00F12E7F" w:rsidRDefault="00F12E7F"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53BFCFD1"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342F48" id="Text Box 28" o:spid="_x0000_s1033" type="#_x0000_t202" style="position:absolute;margin-left:311.1pt;margin-top:-2.15pt;width:216.1pt;height:50.8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" stroked="f">
              <v:stroke dashstyle="1 1" endcap="round"/>
              <v:textbox>
                <w:txbxContent>
                  <w:p w14:paraId="1C8D262E"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w:t>
                    </w:r>
                    <w:r>
                      <w:rPr>
                        <w:rFonts w:ascii="Trebuchet MS" w:hAnsi="Trebuchet MS" w:cs="Arial"/>
                        <w:b/>
                        <w:bCs/>
                        <w:color w:val="1F497D"/>
                        <w:kern w:val="32"/>
                        <w:sz w:val="16"/>
                        <w:szCs w:val="16"/>
                        <w:lang w:val="it-IT"/>
                      </w:rPr>
                      <w:t xml:space="preserve">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6DFE66EF" w14:textId="77777777" w:rsidR="00F12E7F" w:rsidRDefault="00F12E7F"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53BFCFD1"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w:drawing>
        <wp:anchor distT="0" distB="0" distL="114300" distR="114300" simplePos="0" relativeHeight="251660800" behindDoc="0" locked="0" layoutInCell="1" allowOverlap="1" wp14:anchorId="1BFBF289" wp14:editId="2B9421CD">
          <wp:simplePos x="0" y="0"/>
          <wp:positionH relativeFrom="column">
            <wp:posOffset>-810895</wp:posOffset>
          </wp:positionH>
          <wp:positionV relativeFrom="paragraph">
            <wp:posOffset>-236855</wp:posOffset>
          </wp:positionV>
          <wp:extent cx="7983220" cy="107315"/>
          <wp:effectExtent l="0" t="0" r="0" b="0"/>
          <wp:wrapNone/>
          <wp:docPr id="29" name="Picture 2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D7D3548" w14:textId="77777777" w:rsidR="002B3BB9" w:rsidRDefault="002B3BB9">
    <w:pPr>
      <w:pStyle w:val="Subsol"/>
      <w:rPr>
        <w:sz w:val="1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C3563" w14:textId="77777777" w:rsidR="00072DDE" w:rsidRDefault="00D16770">
    <w:pPr>
      <w:pStyle w:val="Subsol"/>
    </w:pPr>
    <w:r>
      <w:rPr>
        <w:noProof/>
        <w:lang w:val="en-US" w:eastAsia="en-US"/>
      </w:rPr>
      <w:drawing>
        <wp:anchor distT="0" distB="0" distL="114300" distR="114300" simplePos="0" relativeHeight="251658752" behindDoc="0" locked="0" layoutInCell="1" allowOverlap="1" wp14:anchorId="41724543" wp14:editId="57D7F1A8">
          <wp:simplePos x="0" y="0"/>
          <wp:positionH relativeFrom="column">
            <wp:posOffset>2227580</wp:posOffset>
          </wp:positionH>
          <wp:positionV relativeFrom="paragraph">
            <wp:posOffset>-504190</wp:posOffset>
          </wp:positionV>
          <wp:extent cx="1952625" cy="156845"/>
          <wp:effectExtent l="0" t="0" r="0" b="0"/>
          <wp:wrapNone/>
          <wp:docPr id="27" name="Picture 27"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57728" behindDoc="0" locked="0" layoutInCell="1" allowOverlap="1" wp14:anchorId="125E9D77" wp14:editId="52CB9321">
              <wp:simplePos x="0" y="0"/>
              <wp:positionH relativeFrom="column">
                <wp:posOffset>304165</wp:posOffset>
              </wp:positionH>
              <wp:positionV relativeFrom="paragraph">
                <wp:posOffset>-23495</wp:posOffset>
              </wp:positionV>
              <wp:extent cx="2390140" cy="309245"/>
              <wp:effectExtent l="0" t="0" r="127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85DC90"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25E9D77" id="_x0000_t202" coordsize="21600,21600" o:spt="202" path="m,l,21600r21600,l21600,xe">
              <v:stroke joinstyle="miter"/>
              <v:path gradientshapeok="t" o:connecttype="rect"/>
            </v:shapetype>
            <v:shape id="Text Box 26" o:spid="_x0000_s1034" type="#_x0000_t202" style="position:absolute;margin-left:23.95pt;margin-top:-1.85pt;width:188.2pt;height:24.3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" filled="f" stroked="f">
              <v:textbox>
                <w:txbxContent>
                  <w:p w14:paraId="5685DC90"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56704" behindDoc="0" locked="0" layoutInCell="1" allowOverlap="1" wp14:anchorId="66D83BF7" wp14:editId="108170EA">
              <wp:simplePos x="0" y="0"/>
              <wp:positionH relativeFrom="column">
                <wp:posOffset>-534035</wp:posOffset>
              </wp:positionH>
              <wp:positionV relativeFrom="paragraph">
                <wp:posOffset>-137795</wp:posOffset>
              </wp:positionV>
              <wp:extent cx="3075940" cy="778510"/>
              <wp:effectExtent l="0" t="0" r="1270" b="0"/>
              <wp:wrapNone/>
              <wp:docPr id="2"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3" name="Picture 24"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25"/>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8A77F8"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6D83BF7" id="Group 23" o:spid="_x0000_s1035" style="position:absolute;margin-left:-42.05pt;margin-top:-10.85pt;width:242.2pt;height:61.3pt;z-index:251656704"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JmIjeZ2iO2Tq6wVmr43p8G9cX66/m6Ij70bLrcdOinlz5uoFHq+JanV7xkvtSfkV6IQ&#10;supyZei1to7o6gRHIABo/BzJytLkx/NssOHW3xWr3SC3Sw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JmIjeZ2iO06usFXrON6fBvXD+uv5vex96Nm1uOnRTy583U&#10;Cj1fENTrJ/W38n5leiEHLqMmb31ujujqBFcwAAAAXHg5k21OTHv76u/8Evh1tslq98A0Sw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FbreM6fT71xzzuTujqj70fN&#10;rMePor5VvN1AotXxHUayZ5y8xT5leiEHLqMmafKttHdHUCI5AAAAAAACdwfJzfEsXdbyZdtHbk6i&#10;vn6Aaxag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ha7ien0cTFp5&#10;eT5lev7+5xzanHh6Jne3dAKDW8U1Gs3rNuRj+ZX8+9AzarJm6N+TXugEFxAAAAAAAAAAdNPfm9Rj&#10;v820S9Y55OSs90g2sTvET3rmOmAfQ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HHU6rDpacrNkivdHbPoh4yZaYq73tEAoNdxvNn3pg/VY+/5U+xBza2994x+TX8QVaKD4AAA&#10;AAAAAAAAAA2ehyc7o8N++sLjBblYaW74B3ew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Hy1q0rNrTFax1zM9T5MxEbzO0Aptdx2td8ekjlT+8nq+5Ez66I3ri6Z+dIKLLlyZrzf&#10;Leb2ntmUG17XtyrTMz5weHwAAAAAAAAAAAAAAAangWTl8OrHbWZhZ6G3K08R3TsCxS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QdfxXBot6/tMvzInq9M9jhn1VMPR763dAM7rd&#10;fn1t98ltq9lI6oV+bPfNPlT0dkR1AiuYAAAAAAAAAAAAAAAAAC+8Gsnk5sfniydw63Rev3gvE0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36"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">
                <v:imagedata r:id="rId3" o:title="LOGO_romana_bun"/>
                <o:lock v:ext="edit" aspectratio="f"/>
              </v:shape>
              <v:shape id="Text Box 25" o:spid="_x0000_s1037"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7D8A77F8"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54656" behindDoc="0" locked="0" layoutInCell="1" allowOverlap="1" wp14:anchorId="50D56FFD" wp14:editId="2736127B">
              <wp:simplePos x="0" y="0"/>
              <wp:positionH relativeFrom="column">
                <wp:posOffset>3950970</wp:posOffset>
              </wp:positionH>
              <wp:positionV relativeFrom="paragraph">
                <wp:posOffset>-27305</wp:posOffset>
              </wp:positionV>
              <wp:extent cx="2744470" cy="645160"/>
              <wp:effectExtent l="0" t="1270" r="635" b="127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000969DA"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w:t>
                          </w:r>
                          <w:r>
                            <w:rPr>
                              <w:rFonts w:ascii="Trebuchet MS" w:hAnsi="Trebuchet MS" w:cs="Arial"/>
                              <w:b/>
                              <w:bCs/>
                              <w:color w:val="1F497D"/>
                              <w:kern w:val="32"/>
                              <w:sz w:val="16"/>
                              <w:szCs w:val="16"/>
                              <w:lang w:val="it-IT"/>
                            </w:rPr>
                            <w:t xml:space="preserve">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042E719E" w14:textId="77777777" w:rsidR="0009018B" w:rsidRDefault="0009018B" w:rsidP="0009018B">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04C96E54"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D56FFD" id="Text Box 18" o:spid="_x0000_s1038" type="#_x0000_t202" style="position:absolute;margin-left:311.1pt;margin-top:-2.15pt;width:216.1pt;height:50.8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" stroked="f">
              <v:stroke dashstyle="1 1" endcap="round"/>
              <v:textbox>
                <w:txbxContent>
                  <w:p w14:paraId="000969DA"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w:t>
                    </w:r>
                    <w:r>
                      <w:rPr>
                        <w:rFonts w:ascii="Trebuchet MS" w:hAnsi="Trebuchet MS" w:cs="Arial"/>
                        <w:b/>
                        <w:bCs/>
                        <w:color w:val="1F497D"/>
                        <w:kern w:val="32"/>
                        <w:sz w:val="16"/>
                        <w:szCs w:val="16"/>
                        <w:lang w:val="it-IT"/>
                      </w:rPr>
                      <w:t xml:space="preserve">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042E719E" w14:textId="77777777" w:rsidR="0009018B" w:rsidRDefault="0009018B" w:rsidP="0009018B">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04C96E54"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w:drawing>
        <wp:anchor distT="0" distB="0" distL="114300" distR="114300" simplePos="0" relativeHeight="251655680" behindDoc="0" locked="0" layoutInCell="1" allowOverlap="1" wp14:anchorId="606FBCCB" wp14:editId="39AA95DB">
          <wp:simplePos x="0" y="0"/>
          <wp:positionH relativeFrom="column">
            <wp:posOffset>-810895</wp:posOffset>
          </wp:positionH>
          <wp:positionV relativeFrom="paragraph">
            <wp:posOffset>-236855</wp:posOffset>
          </wp:positionV>
          <wp:extent cx="7983220" cy="107315"/>
          <wp:effectExtent l="0" t="0" r="0" b="0"/>
          <wp:wrapNone/>
          <wp:docPr id="19" name="Picture 1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D41010" w14:textId="77777777" w:rsidR="005A5FD6" w:rsidRDefault="005A5FD6">
      <w:r>
        <w:separator/>
      </w:r>
    </w:p>
  </w:footnote>
  <w:footnote w:type="continuationSeparator" w:id="0">
    <w:p w14:paraId="3AA7E7D9" w14:textId="77777777" w:rsidR="005A5FD6" w:rsidRDefault="005A5FD6">
      <w:r>
        <w:continuationSeparator/>
      </w:r>
    </w:p>
  </w:footnote>
  <w:footnote w:id="1">
    <w:p w14:paraId="7ADF1F16" w14:textId="77777777" w:rsidR="00EB1D5A" w:rsidRPr="00A87F1A" w:rsidRDefault="00EB1D5A" w:rsidP="004B72D3">
      <w:pPr>
        <w:pStyle w:val="Textnotdesubsol"/>
        <w:jc w:val="both"/>
        <w:rPr>
          <w:rFonts w:ascii="Trebuchet MS" w:hAnsi="Trebuchet MS"/>
          <w:sz w:val="16"/>
          <w:szCs w:val="16"/>
          <w:lang w:val="ro-RO"/>
        </w:rPr>
      </w:pPr>
      <w:r w:rsidRPr="00A479FE">
        <w:rPr>
          <w:rStyle w:val="Referinnotdesubsol"/>
          <w:rFonts w:ascii="Calibri" w:hAnsi="Calibri"/>
          <w:sz w:val="18"/>
          <w:szCs w:val="18"/>
        </w:rPr>
        <w:footnoteRef/>
      </w:r>
      <w:r w:rsidRPr="00A479FE">
        <w:rPr>
          <w:rFonts w:ascii="Calibri" w:hAnsi="Calibri"/>
          <w:sz w:val="18"/>
          <w:szCs w:val="18"/>
          <w:lang w:val="ro-RO"/>
        </w:rPr>
        <w:t xml:space="preserve"> Bugetul planului de marketing trebuie sa tina cont de prevederile din manualul de identitate vizuala, precum si alte elemente pe care beneficiarul le considera relevante pentru proiectul propus.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756BA" w14:textId="39BC1B66" w:rsidR="00516EB9" w:rsidRDefault="00472D2C">
    <w:pPr>
      <w:pStyle w:val="Antet"/>
    </w:pPr>
    <w:r>
      <w:rPr>
        <w:noProof/>
      </w:rPr>
      <w:pict w14:anchorId="154601B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margin-left:0;margin-top:0;width:583.65pt;height:89.75pt;rotation:315;z-index:-251651584;mso-position-horizontal:center;mso-position-horizontal-relative:margin;mso-position-vertical:center;mso-position-vertical-relative:margin" o:allowincell="f" fillcolor="silver" stroked="f">
          <v:fill opacity=".5"/>
          <v:textpath style="font-family:&quot;Arial Narrow&quot;;font-size:1pt" string="GHID CONSULTATIV"/>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3F1DB" w14:textId="0482B30D" w:rsidR="002B3BB9" w:rsidRPr="00851382" w:rsidRDefault="00D16770">
    <w:pPr>
      <w:pStyle w:val="Antet"/>
      <w:rPr>
        <w:color w:val="999999"/>
      </w:rPr>
    </w:pPr>
    <w:r w:rsidRPr="00851382">
      <w:rPr>
        <w:noProof/>
        <w:color w:val="999999"/>
        <w:sz w:val="20"/>
        <w:szCs w:val="20"/>
        <w:lang w:val="en-US" w:eastAsia="en-US"/>
      </w:rPr>
      <mc:AlternateContent>
        <mc:Choice Requires="wpg">
          <w:drawing>
            <wp:anchor distT="0" distB="0" distL="114300" distR="114300" simplePos="0" relativeHeight="251650560" behindDoc="0" locked="0" layoutInCell="1" allowOverlap="1" wp14:anchorId="3FA4B29A" wp14:editId="2C649C48">
              <wp:simplePos x="0" y="0"/>
              <wp:positionH relativeFrom="column">
                <wp:posOffset>4657725</wp:posOffset>
              </wp:positionH>
              <wp:positionV relativeFrom="paragraph">
                <wp:posOffset>-276225</wp:posOffset>
              </wp:positionV>
              <wp:extent cx="1400175" cy="685800"/>
              <wp:effectExtent l="9525" t="0" r="0" b="0"/>
              <wp:wrapNone/>
              <wp:docPr id="11"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2"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E7CA8A" w14:textId="77777777" w:rsidR="00376CFE" w:rsidRDefault="00376CFE" w:rsidP="00376CFE">
                            <w:pPr>
                              <w:spacing w:line="330" w:lineRule="auto"/>
                            </w:pPr>
                          </w:p>
                          <w:p w14:paraId="7651E8B2"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3"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FA4B29A" id="Group 12" o:spid="_x0000_s1026" style="position:absolute;margin-left:366.75pt;margin-top:-21.75pt;width:110.25pt;height:54pt;z-index:251650560"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" filled="f" stroked="f">
                <v:textbox inset="2mm,0,7mm,0">
                  <w:txbxContent>
                    <w:p w14:paraId="2BE7CA8A" w14:textId="77777777" w:rsidR="00376CFE" w:rsidRDefault="00376CFE" w:rsidP="00376CFE">
                      <w:pPr>
                        <w:spacing w:line="330" w:lineRule="auto"/>
                      </w:pPr>
                    </w:p>
                    <w:p w14:paraId="7651E8B2"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" strokecolor="gray" strokeweight=".5pt"/>
            </v:group>
          </w:pict>
        </mc:Fallback>
      </mc:AlternateContent>
    </w:r>
    <w:r w:rsidR="002B3BB9" w:rsidRPr="00851382">
      <w:rPr>
        <w:color w:val="999999"/>
        <w:sz w:val="20"/>
        <w:szCs w:val="20"/>
      </w:rPr>
      <w:t xml:space="preserve">Pagina </w:t>
    </w:r>
    <w:r w:rsidR="002B3BB9" w:rsidRPr="00851382">
      <w:rPr>
        <w:color w:val="999999"/>
        <w:sz w:val="20"/>
        <w:szCs w:val="20"/>
      </w:rPr>
      <w:fldChar w:fldCharType="begin"/>
    </w:r>
    <w:r w:rsidR="002B3BB9" w:rsidRPr="00851382">
      <w:rPr>
        <w:color w:val="999999"/>
        <w:sz w:val="20"/>
        <w:szCs w:val="20"/>
      </w:rPr>
      <w:instrText xml:space="preserve"> PAGE </w:instrText>
    </w:r>
    <w:r w:rsidR="002B3BB9" w:rsidRPr="00851382">
      <w:rPr>
        <w:color w:val="999999"/>
        <w:sz w:val="20"/>
        <w:szCs w:val="20"/>
      </w:rPr>
      <w:fldChar w:fldCharType="separate"/>
    </w:r>
    <w:r w:rsidR="00596D36">
      <w:rPr>
        <w:noProof/>
        <w:color w:val="999999"/>
        <w:sz w:val="20"/>
        <w:szCs w:val="20"/>
      </w:rPr>
      <w:t>7</w:t>
    </w:r>
    <w:r w:rsidR="002B3BB9" w:rsidRPr="00851382">
      <w:rPr>
        <w:color w:val="999999"/>
        <w:sz w:val="20"/>
        <w:szCs w:val="20"/>
      </w:rPr>
      <w:fldChar w:fldCharType="end"/>
    </w:r>
    <w:r w:rsidR="002B3BB9" w:rsidRPr="00851382">
      <w:rPr>
        <w:color w:val="999999"/>
        <w:sz w:val="20"/>
        <w:szCs w:val="20"/>
      </w:rPr>
      <w:t xml:space="preserve"> din </w:t>
    </w:r>
    <w:r w:rsidR="002B3BB9" w:rsidRPr="00851382">
      <w:rPr>
        <w:color w:val="999999"/>
        <w:sz w:val="20"/>
        <w:szCs w:val="20"/>
      </w:rPr>
      <w:fldChar w:fldCharType="begin"/>
    </w:r>
    <w:r w:rsidR="002B3BB9" w:rsidRPr="00851382">
      <w:rPr>
        <w:color w:val="999999"/>
        <w:sz w:val="20"/>
        <w:szCs w:val="20"/>
      </w:rPr>
      <w:instrText xml:space="preserve"> NUMPAGES </w:instrText>
    </w:r>
    <w:r w:rsidR="002B3BB9" w:rsidRPr="00851382">
      <w:rPr>
        <w:color w:val="999999"/>
        <w:sz w:val="20"/>
        <w:szCs w:val="20"/>
      </w:rPr>
      <w:fldChar w:fldCharType="separate"/>
    </w:r>
    <w:r w:rsidR="00596D36">
      <w:rPr>
        <w:noProof/>
        <w:color w:val="999999"/>
        <w:sz w:val="20"/>
        <w:szCs w:val="20"/>
      </w:rPr>
      <w:t>7</w:t>
    </w:r>
    <w:r w:rsidR="002B3BB9" w:rsidRPr="00851382">
      <w:rPr>
        <w:color w:val="999999"/>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6D3EC" w14:textId="0735D167" w:rsidR="002B3BB9" w:rsidRDefault="00D16770">
    <w:pPr>
      <w:pStyle w:val="Antet"/>
      <w:tabs>
        <w:tab w:val="clear" w:pos="4536"/>
        <w:tab w:val="clear" w:pos="9072"/>
        <w:tab w:val="left" w:pos="6473"/>
      </w:tabs>
    </w:pPr>
    <w:r>
      <w:rPr>
        <w:noProof/>
        <w:lang w:val="en-US" w:eastAsia="en-US"/>
      </w:rPr>
      <w:drawing>
        <wp:anchor distT="0" distB="0" distL="114300" distR="114300" simplePos="0" relativeHeight="251651584" behindDoc="0" locked="0" layoutInCell="1" allowOverlap="1" wp14:anchorId="6CE17981" wp14:editId="20FF475F">
          <wp:simplePos x="0" y="0"/>
          <wp:positionH relativeFrom="column">
            <wp:posOffset>2546350</wp:posOffset>
          </wp:positionH>
          <wp:positionV relativeFrom="paragraph">
            <wp:posOffset>-590550</wp:posOffset>
          </wp:positionV>
          <wp:extent cx="880110" cy="929640"/>
          <wp:effectExtent l="0" t="0" r="0" b="0"/>
          <wp:wrapNone/>
          <wp:docPr id="1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2608" behindDoc="0" locked="0" layoutInCell="1" allowOverlap="1" wp14:anchorId="7C61C493" wp14:editId="4DBF3D07">
          <wp:simplePos x="0" y="0"/>
          <wp:positionH relativeFrom="column">
            <wp:posOffset>-387350</wp:posOffset>
          </wp:positionH>
          <wp:positionV relativeFrom="paragraph">
            <wp:posOffset>-266700</wp:posOffset>
          </wp:positionV>
          <wp:extent cx="2181225" cy="452755"/>
          <wp:effectExtent l="0" t="0" r="0" b="0"/>
          <wp:wrapNone/>
          <wp:docPr id="16" name="Picture 16"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O Cofinanțat de Uniunea Europeană_PO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3632" behindDoc="0" locked="0" layoutInCell="1" allowOverlap="1" wp14:anchorId="3C9518AC" wp14:editId="3EE0643D">
          <wp:simplePos x="0" y="0"/>
          <wp:positionH relativeFrom="column">
            <wp:posOffset>4479925</wp:posOffset>
          </wp:positionH>
          <wp:positionV relativeFrom="paragraph">
            <wp:posOffset>-339090</wp:posOffset>
          </wp:positionV>
          <wp:extent cx="1733550" cy="504825"/>
          <wp:effectExtent l="0" t="0" r="0" b="0"/>
          <wp:wrapNone/>
          <wp:docPr id="17" name="Picture 17"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rsidR="002B3BB9">
      <w:t xml:space="preserve">   </w:t>
    </w:r>
    <w:r w:rsidR="002B3BB9">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61D87"/>
    <w:multiLevelType w:val="multilevel"/>
    <w:tmpl w:val="03620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2428D1"/>
    <w:multiLevelType w:val="hybridMultilevel"/>
    <w:tmpl w:val="2C6A42C8"/>
    <w:lvl w:ilvl="0" w:tplc="3BD6E786">
      <w:start w:val="1"/>
      <w:numFmt w:val="decimal"/>
      <w:lvlText w:val="%1."/>
      <w:lvlJc w:val="left"/>
      <w:pPr>
        <w:tabs>
          <w:tab w:val="num" w:pos="360"/>
        </w:tabs>
        <w:ind w:left="360" w:hanging="360"/>
      </w:pPr>
      <w:rPr>
        <w:b/>
      </w:rPr>
    </w:lvl>
    <w:lvl w:ilvl="1" w:tplc="04090001">
      <w:start w:val="1"/>
      <w:numFmt w:val="bullet"/>
      <w:lvlText w:val=""/>
      <w:lvlJc w:val="left"/>
      <w:pPr>
        <w:ind w:left="360" w:hanging="360"/>
      </w:pPr>
      <w:rPr>
        <w:rFonts w:ascii="Symbol" w:hAnsi="Symbol" w:hint="default"/>
      </w:rPr>
    </w:lvl>
    <w:lvl w:ilvl="2" w:tplc="04180003">
      <w:start w:val="1"/>
      <w:numFmt w:val="bullet"/>
      <w:lvlText w:val="o"/>
      <w:lvlJc w:val="left"/>
      <w:pPr>
        <w:ind w:left="2340" w:hanging="720"/>
      </w:pPr>
      <w:rPr>
        <w:rFonts w:ascii="Courier New" w:hAnsi="Courier New" w:cs="Courier New" w:hint="default"/>
      </w:rPr>
    </w:lvl>
    <w:lvl w:ilvl="3" w:tplc="63785B4E">
      <w:numFmt w:val="bullet"/>
      <w:lvlText w:val="•"/>
      <w:lvlJc w:val="left"/>
      <w:pPr>
        <w:ind w:left="2520" w:hanging="360"/>
      </w:pPr>
      <w:rPr>
        <w:rFonts w:ascii="Calibri" w:eastAsia="Times New Roman" w:hAnsi="Calibri" w:cs="Calibri"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0B5C7D40"/>
    <w:multiLevelType w:val="multilevel"/>
    <w:tmpl w:val="A3768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9F36D2"/>
    <w:multiLevelType w:val="multilevel"/>
    <w:tmpl w:val="A90E01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BA2446"/>
    <w:multiLevelType w:val="hybridMultilevel"/>
    <w:tmpl w:val="961083D8"/>
    <w:lvl w:ilvl="0" w:tplc="0418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F531EC4"/>
    <w:multiLevelType w:val="multilevel"/>
    <w:tmpl w:val="0F661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751A72"/>
    <w:multiLevelType w:val="hybridMultilevel"/>
    <w:tmpl w:val="31FE57FE"/>
    <w:lvl w:ilvl="0" w:tplc="3BD6E786">
      <w:start w:val="1"/>
      <w:numFmt w:val="decimal"/>
      <w:lvlText w:val="%1."/>
      <w:lvlJc w:val="left"/>
      <w:pPr>
        <w:tabs>
          <w:tab w:val="num" w:pos="360"/>
        </w:tabs>
        <w:ind w:left="360" w:hanging="360"/>
      </w:pPr>
      <w:rPr>
        <w:b/>
      </w:rPr>
    </w:lvl>
    <w:lvl w:ilvl="1" w:tplc="0409000B">
      <w:start w:val="1"/>
      <w:numFmt w:val="bullet"/>
      <w:lvlText w:val=""/>
      <w:lvlJc w:val="left"/>
      <w:pPr>
        <w:tabs>
          <w:tab w:val="num" w:pos="1080"/>
        </w:tabs>
        <w:ind w:left="1080" w:hanging="360"/>
      </w:pPr>
      <w:rPr>
        <w:rFonts w:ascii="Wingdings" w:hAnsi="Wingdings" w:hint="default"/>
      </w:rPr>
    </w:lvl>
    <w:lvl w:ilvl="2" w:tplc="04180003">
      <w:start w:val="1"/>
      <w:numFmt w:val="bullet"/>
      <w:lvlText w:val="o"/>
      <w:lvlJc w:val="left"/>
      <w:pPr>
        <w:ind w:left="2340" w:hanging="720"/>
      </w:pPr>
      <w:rPr>
        <w:rFonts w:ascii="Courier New" w:hAnsi="Courier New" w:cs="Courier New" w:hint="default"/>
      </w:rPr>
    </w:lvl>
    <w:lvl w:ilvl="3" w:tplc="0409000F">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11C26D33"/>
    <w:multiLevelType w:val="multilevel"/>
    <w:tmpl w:val="F96405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A340620"/>
    <w:multiLevelType w:val="multilevel"/>
    <w:tmpl w:val="4EEAB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303E97"/>
    <w:multiLevelType w:val="multilevel"/>
    <w:tmpl w:val="DF1CD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4EE76C9"/>
    <w:multiLevelType w:val="multilevel"/>
    <w:tmpl w:val="804C6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5823584"/>
    <w:multiLevelType w:val="multilevel"/>
    <w:tmpl w:val="B2341D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87253D4"/>
    <w:multiLevelType w:val="multilevel"/>
    <w:tmpl w:val="67884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1B3C5B"/>
    <w:multiLevelType w:val="multilevel"/>
    <w:tmpl w:val="53FE8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477767D"/>
    <w:multiLevelType w:val="multilevel"/>
    <w:tmpl w:val="F33CD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7F4946"/>
    <w:multiLevelType w:val="multilevel"/>
    <w:tmpl w:val="B094A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8EE5386"/>
    <w:multiLevelType w:val="multilevel"/>
    <w:tmpl w:val="E1344336"/>
    <w:lvl w:ilvl="0">
      <w:start w:val="2"/>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3E370928"/>
    <w:multiLevelType w:val="hybridMultilevel"/>
    <w:tmpl w:val="0D4C86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5ED5C3B"/>
    <w:multiLevelType w:val="multilevel"/>
    <w:tmpl w:val="3E3284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5E334E"/>
    <w:multiLevelType w:val="multilevel"/>
    <w:tmpl w:val="C64857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7AF3964"/>
    <w:multiLevelType w:val="multilevel"/>
    <w:tmpl w:val="C4A0B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BE67280"/>
    <w:multiLevelType w:val="multilevel"/>
    <w:tmpl w:val="E62247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6096882"/>
    <w:multiLevelType w:val="multilevel"/>
    <w:tmpl w:val="026E8B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B547693"/>
    <w:multiLevelType w:val="multilevel"/>
    <w:tmpl w:val="866AF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D98497B"/>
    <w:multiLevelType w:val="multilevel"/>
    <w:tmpl w:val="5ED81D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23B49F5"/>
    <w:multiLevelType w:val="multilevel"/>
    <w:tmpl w:val="0B52CD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73E0460"/>
    <w:multiLevelType w:val="multilevel"/>
    <w:tmpl w:val="1DE8C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7C9518D"/>
    <w:multiLevelType w:val="multilevel"/>
    <w:tmpl w:val="A2E6F2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FC23A00"/>
    <w:multiLevelType w:val="multilevel"/>
    <w:tmpl w:val="7F4C22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A2E1183"/>
    <w:multiLevelType w:val="multilevel"/>
    <w:tmpl w:val="EAE6F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BA53835"/>
    <w:multiLevelType w:val="multilevel"/>
    <w:tmpl w:val="EB34B2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CF81815"/>
    <w:multiLevelType w:val="multilevel"/>
    <w:tmpl w:val="3790F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D016008"/>
    <w:multiLevelType w:val="multilevel"/>
    <w:tmpl w:val="C0B21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FF108F9"/>
    <w:multiLevelType w:val="multilevel"/>
    <w:tmpl w:val="BD96D9A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97282860">
    <w:abstractNumId w:val="6"/>
  </w:num>
  <w:num w:numId="2" w16cid:durableId="140540059">
    <w:abstractNumId w:val="1"/>
  </w:num>
  <w:num w:numId="3" w16cid:durableId="1919242931">
    <w:abstractNumId w:val="21"/>
  </w:num>
  <w:num w:numId="4" w16cid:durableId="1913848138">
    <w:abstractNumId w:val="25"/>
  </w:num>
  <w:num w:numId="5" w16cid:durableId="1310132304">
    <w:abstractNumId w:val="5"/>
  </w:num>
  <w:num w:numId="6" w16cid:durableId="1323002877">
    <w:abstractNumId w:val="2"/>
  </w:num>
  <w:num w:numId="7" w16cid:durableId="1618101574">
    <w:abstractNumId w:val="8"/>
  </w:num>
  <w:num w:numId="8" w16cid:durableId="1794640545">
    <w:abstractNumId w:val="27"/>
  </w:num>
  <w:num w:numId="9" w16cid:durableId="1681541940">
    <w:abstractNumId w:val="28"/>
  </w:num>
  <w:num w:numId="10" w16cid:durableId="260333414">
    <w:abstractNumId w:val="19"/>
  </w:num>
  <w:num w:numId="11" w16cid:durableId="340812544">
    <w:abstractNumId w:val="32"/>
  </w:num>
  <w:num w:numId="12" w16cid:durableId="524295513">
    <w:abstractNumId w:val="15"/>
  </w:num>
  <w:num w:numId="13" w16cid:durableId="2123528836">
    <w:abstractNumId w:val="23"/>
  </w:num>
  <w:num w:numId="14" w16cid:durableId="542444598">
    <w:abstractNumId w:val="26"/>
  </w:num>
  <w:num w:numId="15" w16cid:durableId="1764835642">
    <w:abstractNumId w:val="9"/>
  </w:num>
  <w:num w:numId="16" w16cid:durableId="594747177">
    <w:abstractNumId w:val="24"/>
  </w:num>
  <w:num w:numId="17" w16cid:durableId="1627547198">
    <w:abstractNumId w:val="3"/>
  </w:num>
  <w:num w:numId="18" w16cid:durableId="437526361">
    <w:abstractNumId w:val="11"/>
  </w:num>
  <w:num w:numId="19" w16cid:durableId="380592573">
    <w:abstractNumId w:val="18"/>
  </w:num>
  <w:num w:numId="20" w16cid:durableId="1122726202">
    <w:abstractNumId w:val="22"/>
  </w:num>
  <w:num w:numId="21" w16cid:durableId="465243385">
    <w:abstractNumId w:val="7"/>
  </w:num>
  <w:num w:numId="22" w16cid:durableId="1726709704">
    <w:abstractNumId w:val="30"/>
  </w:num>
  <w:num w:numId="23" w16cid:durableId="2088992531">
    <w:abstractNumId w:val="16"/>
  </w:num>
  <w:num w:numId="24" w16cid:durableId="1432581108">
    <w:abstractNumId w:val="33"/>
  </w:num>
  <w:num w:numId="25" w16cid:durableId="121463936">
    <w:abstractNumId w:val="0"/>
  </w:num>
  <w:num w:numId="26" w16cid:durableId="1262646991">
    <w:abstractNumId w:val="17"/>
  </w:num>
  <w:num w:numId="27" w16cid:durableId="25952302">
    <w:abstractNumId w:val="13"/>
  </w:num>
  <w:num w:numId="28" w16cid:durableId="1888488064">
    <w:abstractNumId w:val="10"/>
  </w:num>
  <w:num w:numId="29" w16cid:durableId="1990401130">
    <w:abstractNumId w:val="29"/>
  </w:num>
  <w:num w:numId="30" w16cid:durableId="493254748">
    <w:abstractNumId w:val="20"/>
  </w:num>
  <w:num w:numId="31" w16cid:durableId="153033056">
    <w:abstractNumId w:val="12"/>
  </w:num>
  <w:num w:numId="32" w16cid:durableId="1078477607">
    <w:abstractNumId w:val="14"/>
  </w:num>
  <w:num w:numId="33" w16cid:durableId="470439187">
    <w:abstractNumId w:val="31"/>
  </w:num>
  <w:num w:numId="34" w16cid:durableId="1268076479">
    <w:abstractNumId w:val="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fr-FR" w:vendorID="64" w:dllVersion="6" w:nlCheck="1" w:checkStyle="0"/>
  <w:activeWritingStyle w:appName="MSWord" w:lang="en-US" w:vendorID="64" w:dllVersion="6" w:nlCheck="1" w:checkStyle="1"/>
  <w:activeWritingStyle w:appName="MSWord" w:lang="fr-FR"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BB9"/>
    <w:rsid w:val="00001B1B"/>
    <w:rsid w:val="000023FE"/>
    <w:rsid w:val="000201AF"/>
    <w:rsid w:val="00072DDE"/>
    <w:rsid w:val="000771D7"/>
    <w:rsid w:val="00080850"/>
    <w:rsid w:val="000814B9"/>
    <w:rsid w:val="0009018B"/>
    <w:rsid w:val="00094830"/>
    <w:rsid w:val="00097525"/>
    <w:rsid w:val="000B2DCC"/>
    <w:rsid w:val="000C0FB7"/>
    <w:rsid w:val="000C2AAE"/>
    <w:rsid w:val="001175F2"/>
    <w:rsid w:val="0012443A"/>
    <w:rsid w:val="001357F6"/>
    <w:rsid w:val="00144BFD"/>
    <w:rsid w:val="001E7D06"/>
    <w:rsid w:val="00204B0D"/>
    <w:rsid w:val="00234D23"/>
    <w:rsid w:val="0023700A"/>
    <w:rsid w:val="0024131C"/>
    <w:rsid w:val="00277373"/>
    <w:rsid w:val="00282509"/>
    <w:rsid w:val="00291479"/>
    <w:rsid w:val="002B3BB9"/>
    <w:rsid w:val="002C1CA4"/>
    <w:rsid w:val="002E07E9"/>
    <w:rsid w:val="002F03BA"/>
    <w:rsid w:val="002F1246"/>
    <w:rsid w:val="00335EDD"/>
    <w:rsid w:val="003375B6"/>
    <w:rsid w:val="00341B19"/>
    <w:rsid w:val="00351F71"/>
    <w:rsid w:val="00362A90"/>
    <w:rsid w:val="00376CFE"/>
    <w:rsid w:val="00393137"/>
    <w:rsid w:val="003A3567"/>
    <w:rsid w:val="003A38B2"/>
    <w:rsid w:val="003E1F6E"/>
    <w:rsid w:val="003E2E03"/>
    <w:rsid w:val="003F132D"/>
    <w:rsid w:val="003F6EEA"/>
    <w:rsid w:val="00420DDF"/>
    <w:rsid w:val="00430462"/>
    <w:rsid w:val="00447734"/>
    <w:rsid w:val="00472D2C"/>
    <w:rsid w:val="00474F02"/>
    <w:rsid w:val="004B6D8F"/>
    <w:rsid w:val="004B72D3"/>
    <w:rsid w:val="005041B0"/>
    <w:rsid w:val="00516EB9"/>
    <w:rsid w:val="00523BEA"/>
    <w:rsid w:val="00527FB3"/>
    <w:rsid w:val="00551E42"/>
    <w:rsid w:val="005572EB"/>
    <w:rsid w:val="00583E92"/>
    <w:rsid w:val="00596D36"/>
    <w:rsid w:val="005A0914"/>
    <w:rsid w:val="005A5FD6"/>
    <w:rsid w:val="005A6B00"/>
    <w:rsid w:val="005B3FA6"/>
    <w:rsid w:val="005B5509"/>
    <w:rsid w:val="005C21C9"/>
    <w:rsid w:val="005C7AFF"/>
    <w:rsid w:val="005D1922"/>
    <w:rsid w:val="00612B37"/>
    <w:rsid w:val="00613B53"/>
    <w:rsid w:val="0061645F"/>
    <w:rsid w:val="00637B7D"/>
    <w:rsid w:val="00643AC4"/>
    <w:rsid w:val="00656BD6"/>
    <w:rsid w:val="0066308C"/>
    <w:rsid w:val="00665E3E"/>
    <w:rsid w:val="00670083"/>
    <w:rsid w:val="00685BB2"/>
    <w:rsid w:val="00690244"/>
    <w:rsid w:val="006B1774"/>
    <w:rsid w:val="006B79B9"/>
    <w:rsid w:val="006E6A97"/>
    <w:rsid w:val="006E73CA"/>
    <w:rsid w:val="006F14B9"/>
    <w:rsid w:val="007209E0"/>
    <w:rsid w:val="007240E9"/>
    <w:rsid w:val="007346F7"/>
    <w:rsid w:val="00754551"/>
    <w:rsid w:val="0076043C"/>
    <w:rsid w:val="00767D4C"/>
    <w:rsid w:val="00771E24"/>
    <w:rsid w:val="007A69A6"/>
    <w:rsid w:val="007B1438"/>
    <w:rsid w:val="007B4C16"/>
    <w:rsid w:val="007B648C"/>
    <w:rsid w:val="007C00B0"/>
    <w:rsid w:val="007C403D"/>
    <w:rsid w:val="0080689E"/>
    <w:rsid w:val="00851382"/>
    <w:rsid w:val="008628EB"/>
    <w:rsid w:val="0088290B"/>
    <w:rsid w:val="00893FBE"/>
    <w:rsid w:val="008A6B72"/>
    <w:rsid w:val="008B25D4"/>
    <w:rsid w:val="008C26CE"/>
    <w:rsid w:val="008E7688"/>
    <w:rsid w:val="008F5D05"/>
    <w:rsid w:val="009055FA"/>
    <w:rsid w:val="00906AF5"/>
    <w:rsid w:val="00907D86"/>
    <w:rsid w:val="009256E3"/>
    <w:rsid w:val="00936CF8"/>
    <w:rsid w:val="00945D4C"/>
    <w:rsid w:val="0095716B"/>
    <w:rsid w:val="0099794F"/>
    <w:rsid w:val="009B1A65"/>
    <w:rsid w:val="009B39E6"/>
    <w:rsid w:val="009B7532"/>
    <w:rsid w:val="009C4E4E"/>
    <w:rsid w:val="009C4FB9"/>
    <w:rsid w:val="009E604C"/>
    <w:rsid w:val="009F711B"/>
    <w:rsid w:val="00A063D0"/>
    <w:rsid w:val="00A06DE4"/>
    <w:rsid w:val="00A22585"/>
    <w:rsid w:val="00A479FE"/>
    <w:rsid w:val="00A526CD"/>
    <w:rsid w:val="00AE4990"/>
    <w:rsid w:val="00B00F74"/>
    <w:rsid w:val="00B15233"/>
    <w:rsid w:val="00B26931"/>
    <w:rsid w:val="00B30F62"/>
    <w:rsid w:val="00B4500D"/>
    <w:rsid w:val="00B45BD7"/>
    <w:rsid w:val="00B52C70"/>
    <w:rsid w:val="00B7602C"/>
    <w:rsid w:val="00B8459F"/>
    <w:rsid w:val="00B96947"/>
    <w:rsid w:val="00B9790F"/>
    <w:rsid w:val="00BB0E95"/>
    <w:rsid w:val="00BC1AF3"/>
    <w:rsid w:val="00BC3C1A"/>
    <w:rsid w:val="00BD3175"/>
    <w:rsid w:val="00BE4D0D"/>
    <w:rsid w:val="00BE4DFF"/>
    <w:rsid w:val="00BF0346"/>
    <w:rsid w:val="00BF3415"/>
    <w:rsid w:val="00C05C7A"/>
    <w:rsid w:val="00C0739F"/>
    <w:rsid w:val="00C0755C"/>
    <w:rsid w:val="00C82AD1"/>
    <w:rsid w:val="00C916A3"/>
    <w:rsid w:val="00CA30C5"/>
    <w:rsid w:val="00CB58A0"/>
    <w:rsid w:val="00CC0CCA"/>
    <w:rsid w:val="00CC6C98"/>
    <w:rsid w:val="00CE38C4"/>
    <w:rsid w:val="00D1154E"/>
    <w:rsid w:val="00D16770"/>
    <w:rsid w:val="00D22014"/>
    <w:rsid w:val="00D504CD"/>
    <w:rsid w:val="00D558C5"/>
    <w:rsid w:val="00D57077"/>
    <w:rsid w:val="00D7050F"/>
    <w:rsid w:val="00D742B3"/>
    <w:rsid w:val="00D900C7"/>
    <w:rsid w:val="00D94812"/>
    <w:rsid w:val="00D97077"/>
    <w:rsid w:val="00DB78D0"/>
    <w:rsid w:val="00DD113C"/>
    <w:rsid w:val="00DD4B04"/>
    <w:rsid w:val="00E010A8"/>
    <w:rsid w:val="00E0382C"/>
    <w:rsid w:val="00E05619"/>
    <w:rsid w:val="00E068D1"/>
    <w:rsid w:val="00E31672"/>
    <w:rsid w:val="00E753B1"/>
    <w:rsid w:val="00E8798B"/>
    <w:rsid w:val="00E97A90"/>
    <w:rsid w:val="00EB1D5A"/>
    <w:rsid w:val="00EB31F4"/>
    <w:rsid w:val="00EF25AA"/>
    <w:rsid w:val="00EF6CD7"/>
    <w:rsid w:val="00F054AD"/>
    <w:rsid w:val="00F12E7F"/>
    <w:rsid w:val="00F158DE"/>
    <w:rsid w:val="00F84E7B"/>
    <w:rsid w:val="00F92EBB"/>
    <w:rsid w:val="00FC08FF"/>
    <w:rsid w:val="00FD2955"/>
    <w:rsid w:val="00FD7D85"/>
    <w:rsid w:val="00FE14F8"/>
    <w:rsid w:val="00FF54C6"/>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D48FC6"/>
  <w15:chartTrackingRefBased/>
  <w15:docId w15:val="{9B9D763C-23D5-480C-8C41-D72A87472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Strong" w:uiPriority="22" w:qFormat="1"/>
    <w:lsdException w:name="Emphasis" w:uiPriority="20"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Narrow" w:hAnsi="Arial Narrow"/>
      <w:sz w:val="24"/>
      <w:szCs w:val="24"/>
      <w:lang w:eastAsia="de-DE"/>
    </w:rPr>
  </w:style>
  <w:style w:type="paragraph" w:styleId="Titlu1">
    <w:name w:val="heading 1"/>
    <w:basedOn w:val="Normal"/>
    <w:next w:val="Normal"/>
    <w:qFormat/>
    <w:pPr>
      <w:keepNext/>
      <w:spacing w:before="240" w:after="60"/>
      <w:outlineLvl w:val="0"/>
    </w:pPr>
    <w:rPr>
      <w:rFonts w:cs="Arial"/>
      <w:b/>
      <w:bCs/>
      <w:kern w:val="32"/>
      <w:sz w:val="32"/>
      <w:szCs w:val="32"/>
    </w:rPr>
  </w:style>
  <w:style w:type="paragraph" w:styleId="Titlu2">
    <w:name w:val="heading 2"/>
    <w:basedOn w:val="Normal"/>
    <w:next w:val="Normal"/>
    <w:qFormat/>
    <w:pPr>
      <w:keepNext/>
      <w:spacing w:before="240" w:after="60"/>
      <w:outlineLvl w:val="1"/>
    </w:pPr>
    <w:rPr>
      <w:rFonts w:cs="Arial"/>
      <w:b/>
      <w:bCs/>
      <w:i/>
      <w:iCs/>
      <w:sz w:val="28"/>
      <w:szCs w:val="28"/>
    </w:rPr>
  </w:style>
  <w:style w:type="paragraph" w:styleId="Titlu3">
    <w:name w:val="heading 3"/>
    <w:basedOn w:val="Normal"/>
    <w:next w:val="Normal"/>
    <w:qFormat/>
    <w:pPr>
      <w:keepNext/>
      <w:spacing w:before="240" w:after="60"/>
      <w:outlineLvl w:val="2"/>
    </w:pPr>
    <w:rPr>
      <w:rFonts w:cs="Arial"/>
      <w:b/>
      <w:bCs/>
      <w:sz w:val="26"/>
      <w:szCs w:val="26"/>
    </w:rPr>
  </w:style>
  <w:style w:type="paragraph" w:styleId="Titlu4">
    <w:name w:val="heading 4"/>
    <w:basedOn w:val="Normal"/>
    <w:next w:val="Normal"/>
    <w:qFormat/>
    <w:pPr>
      <w:keepNext/>
      <w:spacing w:before="240" w:after="60"/>
      <w:outlineLvl w:val="3"/>
    </w:pPr>
    <w:rPr>
      <w:b/>
      <w:bCs/>
      <w:sz w:val="28"/>
      <w:szCs w:val="28"/>
    </w:rPr>
  </w:style>
  <w:style w:type="paragraph" w:styleId="Titlu5">
    <w:name w:val="heading 5"/>
    <w:basedOn w:val="Normal"/>
    <w:next w:val="Normal"/>
    <w:qFormat/>
    <w:pPr>
      <w:keepNext/>
      <w:spacing w:line="320" w:lineRule="exact"/>
      <w:outlineLvl w:val="4"/>
    </w:pPr>
    <w:rPr>
      <w:b/>
      <w:bCs/>
    </w:rPr>
  </w:style>
  <w:style w:type="paragraph" w:styleId="Titlu6">
    <w:name w:val="heading 6"/>
    <w:basedOn w:val="Normal"/>
    <w:next w:val="Normal"/>
    <w:qFormat/>
    <w:pPr>
      <w:spacing w:before="240" w:after="60"/>
      <w:outlineLvl w:val="5"/>
    </w:pPr>
    <w:rPr>
      <w:b/>
      <w:bCs/>
      <w:sz w:val="22"/>
      <w:szCs w:val="22"/>
    </w:rPr>
  </w:style>
  <w:style w:type="paragraph" w:styleId="Titlu7">
    <w:name w:val="heading 7"/>
    <w:basedOn w:val="Normal"/>
    <w:next w:val="Normal"/>
    <w:qFormat/>
    <w:pPr>
      <w:spacing w:before="240" w:after="60"/>
      <w:outlineLvl w:val="6"/>
    </w:pPr>
  </w:style>
  <w:style w:type="paragraph" w:styleId="Titlu8">
    <w:name w:val="heading 8"/>
    <w:basedOn w:val="Normal"/>
    <w:next w:val="Normal"/>
    <w:qFormat/>
    <w:pPr>
      <w:spacing w:before="240" w:after="60"/>
      <w:outlineLvl w:val="7"/>
    </w:pPr>
    <w:rPr>
      <w:i/>
      <w:iCs/>
    </w:rPr>
  </w:style>
  <w:style w:type="paragraph" w:styleId="Titlu9">
    <w:name w:val="heading 9"/>
    <w:basedOn w:val="Normal"/>
    <w:next w:val="Normal"/>
    <w:qFormat/>
    <w:pPr>
      <w:spacing w:before="240" w:after="60"/>
      <w:outlineLvl w:val="8"/>
    </w:pPr>
    <w:rPr>
      <w:rFonts w:cs="Arial"/>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pPr>
      <w:tabs>
        <w:tab w:val="center" w:pos="4536"/>
        <w:tab w:val="right" w:pos="9072"/>
      </w:tabs>
    </w:pPr>
  </w:style>
  <w:style w:type="paragraph" w:styleId="Subsol">
    <w:name w:val="footer"/>
    <w:basedOn w:val="Normal"/>
    <w:pPr>
      <w:tabs>
        <w:tab w:val="center" w:pos="4536"/>
        <w:tab w:val="right" w:pos="9072"/>
      </w:tabs>
    </w:pPr>
  </w:style>
  <w:style w:type="character" w:styleId="Numrdepagin">
    <w:name w:val="page number"/>
    <w:basedOn w:val="Fontdeparagrafimplicit"/>
  </w:style>
  <w:style w:type="character" w:styleId="Hyperlink">
    <w:name w:val="Hyperlink"/>
    <w:rPr>
      <w:color w:val="0000FF"/>
      <w:u w:val="single"/>
    </w:rPr>
  </w:style>
  <w:style w:type="character" w:styleId="HyperlinkParcurs">
    <w:name w:val="FollowedHyperlink"/>
    <w:rPr>
      <w:color w:val="800080"/>
      <w:u w:val="single"/>
    </w:rPr>
  </w:style>
  <w:style w:type="character" w:styleId="Numrdelinie">
    <w:name w:val="line number"/>
    <w:rPr>
      <w:rFonts w:ascii="Arial Narrow" w:hAnsi="Arial Narrow"/>
    </w:rPr>
  </w:style>
  <w:style w:type="paragraph" w:styleId="Indentcorptext">
    <w:name w:val="Body Text Indent"/>
    <w:basedOn w:val="Normal"/>
    <w:link w:val="IndentcorptextCaracter"/>
    <w:pPr>
      <w:tabs>
        <w:tab w:val="left" w:pos="720"/>
      </w:tabs>
      <w:spacing w:line="240" w:lineRule="exact"/>
      <w:ind w:left="720" w:hanging="720"/>
    </w:pPr>
    <w:rPr>
      <w:sz w:val="20"/>
    </w:rPr>
  </w:style>
  <w:style w:type="paragraph" w:styleId="Corptext">
    <w:name w:val="Body Text"/>
    <w:basedOn w:val="Normal"/>
    <w:pPr>
      <w:jc w:val="both"/>
    </w:pPr>
  </w:style>
  <w:style w:type="character" w:customStyle="1" w:styleId="IndentcorptextCaracter">
    <w:name w:val="Indent corp text Caracter"/>
    <w:link w:val="Indentcorptext"/>
    <w:rsid w:val="008E7688"/>
    <w:rPr>
      <w:rFonts w:ascii="Arial Narrow" w:hAnsi="Arial Narrow"/>
      <w:szCs w:val="24"/>
      <w:lang w:val="ro-RO" w:eastAsia="de-DE"/>
    </w:rPr>
  </w:style>
  <w:style w:type="paragraph" w:styleId="TextnBalon">
    <w:name w:val="Balloon Text"/>
    <w:basedOn w:val="Normal"/>
    <w:link w:val="TextnBalonCaracter"/>
    <w:rsid w:val="005C21C9"/>
    <w:rPr>
      <w:rFonts w:ascii="Segoe UI" w:hAnsi="Segoe UI" w:cs="Segoe UI"/>
      <w:sz w:val="18"/>
      <w:szCs w:val="18"/>
    </w:rPr>
  </w:style>
  <w:style w:type="character" w:customStyle="1" w:styleId="TextnBalonCaracter">
    <w:name w:val="Text în Balon Caracter"/>
    <w:link w:val="TextnBalon"/>
    <w:rsid w:val="005C21C9"/>
    <w:rPr>
      <w:rFonts w:ascii="Segoe UI" w:hAnsi="Segoe UI" w:cs="Segoe UI"/>
      <w:sz w:val="18"/>
      <w:szCs w:val="18"/>
      <w:lang w:val="ro-RO" w:eastAsia="de-DE"/>
    </w:rPr>
  </w:style>
  <w:style w:type="paragraph" w:styleId="Textnotdesubsol">
    <w:name w:val="footnote text"/>
    <w:basedOn w:val="Normal"/>
    <w:link w:val="TextnotdesubsolCaracter"/>
    <w:uiPriority w:val="99"/>
    <w:unhideWhenUsed/>
    <w:rsid w:val="00EB1D5A"/>
    <w:rPr>
      <w:rFonts w:ascii="Times New Roman" w:hAnsi="Times New Roman"/>
      <w:sz w:val="20"/>
      <w:szCs w:val="20"/>
      <w:lang w:val="en-US" w:eastAsia="en-US"/>
    </w:rPr>
  </w:style>
  <w:style w:type="character" w:customStyle="1" w:styleId="TextnotdesubsolCaracter">
    <w:name w:val="Text notă de subsol Caracter"/>
    <w:basedOn w:val="Fontdeparagrafimplicit"/>
    <w:link w:val="Textnotdesubsol"/>
    <w:uiPriority w:val="99"/>
    <w:rsid w:val="00EB1D5A"/>
  </w:style>
  <w:style w:type="character" w:styleId="Referinnotdesubsol">
    <w:name w:val="footnote reference"/>
    <w:uiPriority w:val="99"/>
    <w:rsid w:val="00EB1D5A"/>
    <w:rPr>
      <w:vertAlign w:val="superscript"/>
    </w:rPr>
  </w:style>
  <w:style w:type="character" w:styleId="Referincomentariu">
    <w:name w:val="annotation reference"/>
    <w:rsid w:val="00D742B3"/>
    <w:rPr>
      <w:sz w:val="16"/>
      <w:szCs w:val="16"/>
    </w:rPr>
  </w:style>
  <w:style w:type="paragraph" w:styleId="Textcomentariu">
    <w:name w:val="annotation text"/>
    <w:basedOn w:val="Normal"/>
    <w:link w:val="TextcomentariuCaracter"/>
    <w:rsid w:val="00D742B3"/>
    <w:rPr>
      <w:sz w:val="20"/>
      <w:szCs w:val="20"/>
    </w:rPr>
  </w:style>
  <w:style w:type="character" w:customStyle="1" w:styleId="TextcomentariuCaracter">
    <w:name w:val="Text comentariu Caracter"/>
    <w:link w:val="Textcomentariu"/>
    <w:rsid w:val="00D742B3"/>
    <w:rPr>
      <w:rFonts w:ascii="Arial Narrow" w:hAnsi="Arial Narrow"/>
      <w:lang w:val="ro-RO" w:eastAsia="de-DE"/>
    </w:rPr>
  </w:style>
  <w:style w:type="paragraph" w:styleId="SubiectComentariu">
    <w:name w:val="annotation subject"/>
    <w:basedOn w:val="Textcomentariu"/>
    <w:next w:val="Textcomentariu"/>
    <w:link w:val="SubiectComentariuCaracter"/>
    <w:rsid w:val="00D742B3"/>
    <w:rPr>
      <w:b/>
      <w:bCs/>
    </w:rPr>
  </w:style>
  <w:style w:type="character" w:customStyle="1" w:styleId="SubiectComentariuCaracter">
    <w:name w:val="Subiect Comentariu Caracter"/>
    <w:link w:val="SubiectComentariu"/>
    <w:rsid w:val="00D742B3"/>
    <w:rPr>
      <w:rFonts w:ascii="Arial Narrow" w:hAnsi="Arial Narrow"/>
      <w:b/>
      <w:bCs/>
      <w:lang w:val="ro-RO" w:eastAsia="de-DE"/>
    </w:rPr>
  </w:style>
  <w:style w:type="paragraph" w:styleId="Revizuire">
    <w:name w:val="Revision"/>
    <w:hidden/>
    <w:uiPriority w:val="99"/>
    <w:semiHidden/>
    <w:rsid w:val="00D97077"/>
    <w:rPr>
      <w:rFonts w:ascii="Arial Narrow" w:hAnsi="Arial Narrow"/>
      <w:sz w:val="24"/>
      <w:szCs w:val="24"/>
      <w:lang w:eastAsia="de-DE"/>
    </w:rPr>
  </w:style>
  <w:style w:type="paragraph" w:styleId="Listparagraf">
    <w:name w:val="List Paragraph"/>
    <w:basedOn w:val="Normal"/>
    <w:link w:val="ListparagrafCaracter"/>
    <w:uiPriority w:val="34"/>
    <w:qFormat/>
    <w:rsid w:val="000023FE"/>
    <w:pPr>
      <w:widowControl w:val="0"/>
      <w:autoSpaceDE w:val="0"/>
      <w:autoSpaceDN w:val="0"/>
      <w:adjustRightInd w:val="0"/>
      <w:ind w:left="720"/>
      <w:contextualSpacing/>
      <w:jc w:val="both"/>
    </w:pPr>
    <w:rPr>
      <w:rFonts w:asciiTheme="minorHAnsi" w:hAnsiTheme="minorHAnsi" w:cstheme="minorBidi"/>
      <w:iCs/>
      <w:noProof/>
      <w:sz w:val="22"/>
      <w:lang w:eastAsia="sk-SK"/>
    </w:rPr>
  </w:style>
  <w:style w:type="character" w:customStyle="1" w:styleId="ListparagrafCaracter">
    <w:name w:val="Listă paragraf Caracter"/>
    <w:basedOn w:val="Fontdeparagrafimplicit"/>
    <w:link w:val="Listparagraf"/>
    <w:uiPriority w:val="34"/>
    <w:locked/>
    <w:rsid w:val="000023FE"/>
    <w:rPr>
      <w:rFonts w:asciiTheme="minorHAnsi" w:hAnsiTheme="minorHAnsi" w:cstheme="minorBidi"/>
      <w:iCs/>
      <w:noProof/>
      <w:sz w:val="22"/>
      <w:szCs w:val="24"/>
      <w:lang w:eastAsia="sk-SK"/>
    </w:rPr>
  </w:style>
  <w:style w:type="table" w:styleId="Tabelgril">
    <w:name w:val="Table Grid"/>
    <w:basedOn w:val="TabelNormal"/>
    <w:uiPriority w:val="39"/>
    <w:rsid w:val="00FD7D85"/>
    <w:pPr>
      <w:spacing w:after="160" w:line="259" w:lineRule="auto"/>
    </w:pPr>
    <w:rPr>
      <w:rFonts w:ascii="Calibri" w:eastAsia="Calibri" w:hAnsi="Calibri" w:cstheme="minorBid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362A90"/>
    <w:pPr>
      <w:spacing w:before="100" w:beforeAutospacing="1" w:after="100" w:afterAutospacing="1"/>
    </w:pPr>
    <w:rPr>
      <w:rFonts w:ascii="Times New Roman" w:hAnsi="Times New Roman"/>
      <w:lang w:val="en-US" w:eastAsia="en-US"/>
    </w:rPr>
  </w:style>
  <w:style w:type="character" w:styleId="Robust">
    <w:name w:val="Strong"/>
    <w:basedOn w:val="Fontdeparagrafimplicit"/>
    <w:uiPriority w:val="22"/>
    <w:qFormat/>
    <w:rsid w:val="00362A90"/>
    <w:rPr>
      <w:b/>
      <w:bCs/>
    </w:rPr>
  </w:style>
  <w:style w:type="character" w:styleId="Accentuat">
    <w:name w:val="Emphasis"/>
    <w:basedOn w:val="Fontdeparagrafimplicit"/>
    <w:uiPriority w:val="20"/>
    <w:qFormat/>
    <w:rsid w:val="00341B1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249046625">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4.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4.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7.png"/><Relationship Id="rId2" Type="http://schemas.openxmlformats.org/officeDocument/2006/relationships/image" Target="media/image6.png"/><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D9AF5E-400F-4153-834C-D8278F112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Template>
  <TotalTime>250</TotalTime>
  <Pages>12</Pages>
  <Words>5039</Words>
  <Characters>33798</Characters>
  <Application>Microsoft Office Word</Application>
  <DocSecurity>0</DocSecurity>
  <Lines>281</Lines>
  <Paragraphs>77</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1</vt:lpstr>
      <vt:lpstr>1</vt:lpstr>
    </vt:vector>
  </TitlesOfParts>
  <Company>MIBB</Company>
  <LinksUpToDate>false</LinksUpToDate>
  <CharactersWithSpaces>38760</CharactersWithSpaces>
  <SharedDoc>false</SharedDoc>
  <HLinks>
    <vt:vector size="12" baseType="variant">
      <vt:variant>
        <vt:i4>1179685</vt:i4>
      </vt:variant>
      <vt:variant>
        <vt:i4>3</vt:i4>
      </vt:variant>
      <vt:variant>
        <vt:i4>0</vt:i4>
      </vt:variant>
      <vt:variant>
        <vt:i4>5</vt:i4>
      </vt:variant>
      <vt:variant>
        <vt:lpwstr>mailto:office@adrcentru.ro</vt:lpwstr>
      </vt:variant>
      <vt:variant>
        <vt:lpwstr/>
      </vt: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Monica Vlad</cp:lastModifiedBy>
  <cp:revision>45</cp:revision>
  <cp:lastPrinted>2022-03-29T08:07:00Z</cp:lastPrinted>
  <dcterms:created xsi:type="dcterms:W3CDTF">2025-01-24T12:29:00Z</dcterms:created>
  <dcterms:modified xsi:type="dcterms:W3CDTF">2026-01-29T09:57:00Z</dcterms:modified>
</cp:coreProperties>
</file>